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5B4F72" w14:textId="77777777" w:rsidR="004E515C" w:rsidRPr="00795CFD" w:rsidRDefault="004E515C" w:rsidP="00997220">
      <w:pPr>
        <w:jc w:val="center"/>
        <w:rPr>
          <w:rFonts w:ascii="Times New Roman" w:hAnsi="Times New Roman" w:cs="Times New Roman"/>
          <w:b/>
          <w:bCs/>
          <w:color w:val="000000" w:themeColor="text1"/>
        </w:rPr>
      </w:pPr>
      <w:bookmarkStart w:id="0" w:name="_GoBack"/>
      <w:bookmarkEnd w:id="0"/>
      <w:r w:rsidRPr="00795CFD">
        <w:rPr>
          <w:rFonts w:ascii="Times New Roman" w:hAnsi="Times New Roman" w:cs="Times New Roman"/>
          <w:b/>
          <w:bCs/>
          <w:color w:val="000000" w:themeColor="text1"/>
        </w:rPr>
        <w:t>MİLLÎ EĞİTİM BAKANLIĞI</w:t>
      </w:r>
    </w:p>
    <w:p w14:paraId="4003A9E5" w14:textId="1853A8A4" w:rsidR="004E515C" w:rsidRPr="00795CFD" w:rsidRDefault="004E515C" w:rsidP="004E515C">
      <w:pPr>
        <w:jc w:val="center"/>
        <w:rPr>
          <w:rFonts w:ascii="Times New Roman" w:hAnsi="Times New Roman" w:cs="Times New Roman"/>
          <w:b/>
          <w:bCs/>
          <w:color w:val="000000" w:themeColor="text1"/>
        </w:rPr>
      </w:pPr>
      <w:r w:rsidRPr="00795CFD">
        <w:rPr>
          <w:rFonts w:ascii="Times New Roman" w:hAnsi="Times New Roman" w:cs="Times New Roman"/>
          <w:b/>
          <w:bCs/>
          <w:color w:val="000000" w:themeColor="text1"/>
        </w:rPr>
        <w:t xml:space="preserve">TİP 1 DİYABETLİ </w:t>
      </w:r>
      <w:r w:rsidR="00E01DE1" w:rsidRPr="00795CFD">
        <w:rPr>
          <w:rFonts w:ascii="Times New Roman" w:hAnsi="Times New Roman" w:cs="Times New Roman"/>
          <w:b/>
          <w:bCs/>
          <w:color w:val="000000" w:themeColor="text1"/>
        </w:rPr>
        <w:t xml:space="preserve">ÖĞRENCİLERİN </w:t>
      </w:r>
      <w:r w:rsidRPr="00795CFD">
        <w:rPr>
          <w:rFonts w:ascii="Times New Roman" w:hAnsi="Times New Roman" w:cs="Times New Roman"/>
          <w:b/>
          <w:bCs/>
          <w:color w:val="000000" w:themeColor="text1"/>
        </w:rPr>
        <w:t xml:space="preserve">OKUL/KURUMLARDA BAKIMI VE DESTEKLENMESİ HAKKINDA YÖNERGE </w:t>
      </w:r>
    </w:p>
    <w:p w14:paraId="113A3019" w14:textId="77777777" w:rsidR="00A40F88" w:rsidRPr="00795CFD" w:rsidRDefault="00A40F88" w:rsidP="00FB1F1B">
      <w:pPr>
        <w:rPr>
          <w:rFonts w:ascii="Times New Roman" w:hAnsi="Times New Roman" w:cs="Times New Roman"/>
          <w:b/>
          <w:bCs/>
          <w:color w:val="000000" w:themeColor="text1"/>
        </w:rPr>
      </w:pPr>
    </w:p>
    <w:p w14:paraId="0053E69C" w14:textId="77777777" w:rsidR="00C544C4" w:rsidRPr="00795CFD" w:rsidRDefault="00FD5B59" w:rsidP="00FB1F1B">
      <w:pPr>
        <w:jc w:val="center"/>
        <w:rPr>
          <w:rFonts w:ascii="Times New Roman" w:hAnsi="Times New Roman" w:cs="Times New Roman"/>
          <w:b/>
          <w:bCs/>
          <w:color w:val="000000" w:themeColor="text1"/>
        </w:rPr>
      </w:pPr>
      <w:r w:rsidRPr="00795CFD">
        <w:rPr>
          <w:rFonts w:ascii="Times New Roman" w:hAnsi="Times New Roman" w:cs="Times New Roman"/>
          <w:b/>
          <w:bCs/>
          <w:color w:val="000000" w:themeColor="text1"/>
        </w:rPr>
        <w:t>BİRİNCİ BÖLÜM</w:t>
      </w:r>
    </w:p>
    <w:p w14:paraId="2DC2A9A4" w14:textId="77777777" w:rsidR="00FD5B59" w:rsidRPr="00795CFD" w:rsidRDefault="00FD5B59" w:rsidP="00FB1F1B">
      <w:pPr>
        <w:jc w:val="center"/>
        <w:rPr>
          <w:rFonts w:ascii="Times New Roman" w:hAnsi="Times New Roman" w:cs="Times New Roman"/>
          <w:b/>
          <w:bCs/>
          <w:color w:val="000000" w:themeColor="text1"/>
        </w:rPr>
      </w:pPr>
      <w:r w:rsidRPr="00795CFD">
        <w:rPr>
          <w:rFonts w:ascii="Times New Roman" w:hAnsi="Times New Roman" w:cs="Times New Roman"/>
          <w:b/>
          <w:bCs/>
          <w:color w:val="000000" w:themeColor="text1"/>
        </w:rPr>
        <w:t>Amaç, Kapsam, Dayanak ve Tanımlar</w:t>
      </w:r>
    </w:p>
    <w:p w14:paraId="1FF2D08C" w14:textId="77777777" w:rsidR="00A40F88" w:rsidRPr="00795CFD" w:rsidRDefault="007A55AE" w:rsidP="00491443">
      <w:pPr>
        <w:ind w:firstLine="708"/>
        <w:jc w:val="both"/>
        <w:rPr>
          <w:rFonts w:ascii="Times New Roman" w:hAnsi="Times New Roman" w:cs="Times New Roman"/>
          <w:b/>
          <w:bCs/>
          <w:color w:val="000000" w:themeColor="text1"/>
        </w:rPr>
      </w:pPr>
      <w:r w:rsidRPr="00795CFD">
        <w:rPr>
          <w:rFonts w:ascii="Times New Roman" w:hAnsi="Times New Roman" w:cs="Times New Roman"/>
          <w:b/>
          <w:bCs/>
          <w:color w:val="000000" w:themeColor="text1"/>
        </w:rPr>
        <w:t>Amaç</w:t>
      </w:r>
    </w:p>
    <w:p w14:paraId="4137562A" w14:textId="344DB36C" w:rsidR="007A55AE" w:rsidRPr="00795CFD" w:rsidRDefault="007A55AE" w:rsidP="00491443">
      <w:pPr>
        <w:ind w:firstLine="708"/>
        <w:jc w:val="both"/>
        <w:rPr>
          <w:rFonts w:ascii="Times New Roman" w:hAnsi="Times New Roman" w:cs="Times New Roman"/>
          <w:color w:val="000000" w:themeColor="text1"/>
        </w:rPr>
      </w:pPr>
      <w:r w:rsidRPr="00795CFD">
        <w:rPr>
          <w:rFonts w:ascii="Times New Roman" w:hAnsi="Times New Roman" w:cs="Times New Roman"/>
          <w:b/>
          <w:bCs/>
          <w:color w:val="000000" w:themeColor="text1"/>
        </w:rPr>
        <w:t>MADDE</w:t>
      </w:r>
      <w:r w:rsidR="00A60A2C" w:rsidRPr="00795CFD">
        <w:rPr>
          <w:rFonts w:ascii="Times New Roman" w:hAnsi="Times New Roman" w:cs="Times New Roman"/>
          <w:b/>
          <w:bCs/>
          <w:color w:val="000000" w:themeColor="text1"/>
        </w:rPr>
        <w:t xml:space="preserve"> </w:t>
      </w:r>
      <w:r w:rsidRPr="00795CFD">
        <w:rPr>
          <w:rFonts w:ascii="Times New Roman" w:hAnsi="Times New Roman" w:cs="Times New Roman"/>
          <w:b/>
          <w:bCs/>
          <w:color w:val="000000" w:themeColor="text1"/>
        </w:rPr>
        <w:t>1-</w:t>
      </w:r>
      <w:r w:rsidR="00A60A2C" w:rsidRPr="00795CFD">
        <w:rPr>
          <w:rFonts w:ascii="Times New Roman" w:hAnsi="Times New Roman" w:cs="Times New Roman"/>
          <w:b/>
          <w:bCs/>
          <w:color w:val="000000" w:themeColor="text1"/>
        </w:rPr>
        <w:t xml:space="preserve"> </w:t>
      </w:r>
      <w:r w:rsidRPr="00795CFD">
        <w:rPr>
          <w:rFonts w:ascii="Times New Roman" w:hAnsi="Times New Roman" w:cs="Times New Roman"/>
          <w:color w:val="000000" w:themeColor="text1"/>
        </w:rPr>
        <w:t xml:space="preserve">(1) Bu </w:t>
      </w:r>
      <w:r w:rsidR="001A23F9" w:rsidRPr="00795CFD">
        <w:rPr>
          <w:rFonts w:ascii="Times New Roman" w:hAnsi="Times New Roman" w:cs="Times New Roman"/>
          <w:color w:val="000000" w:themeColor="text1"/>
        </w:rPr>
        <w:t>y</w:t>
      </w:r>
      <w:r w:rsidRPr="00795CFD">
        <w:rPr>
          <w:rFonts w:ascii="Times New Roman" w:hAnsi="Times New Roman" w:cs="Times New Roman"/>
          <w:color w:val="000000" w:themeColor="text1"/>
        </w:rPr>
        <w:t xml:space="preserve">önergenin amacı, </w:t>
      </w:r>
      <w:r w:rsidR="00972825" w:rsidRPr="00795CFD">
        <w:rPr>
          <w:rFonts w:ascii="Times New Roman" w:hAnsi="Times New Roman" w:cs="Times New Roman"/>
          <w:color w:val="000000" w:themeColor="text1"/>
        </w:rPr>
        <w:t xml:space="preserve">Bakanlığımıza </w:t>
      </w:r>
      <w:r w:rsidRPr="00795CFD">
        <w:rPr>
          <w:rFonts w:ascii="Times New Roman" w:hAnsi="Times New Roman" w:cs="Times New Roman"/>
          <w:color w:val="000000" w:themeColor="text1"/>
        </w:rPr>
        <w:t xml:space="preserve">bağlı </w:t>
      </w:r>
      <w:r w:rsidR="00FA45D4" w:rsidRPr="00795CFD">
        <w:rPr>
          <w:rFonts w:ascii="Times New Roman" w:hAnsi="Times New Roman" w:cs="Times New Roman"/>
          <w:color w:val="000000" w:themeColor="text1"/>
        </w:rPr>
        <w:t xml:space="preserve">tüm </w:t>
      </w:r>
      <w:r w:rsidRPr="00795CFD">
        <w:rPr>
          <w:rFonts w:ascii="Times New Roman" w:hAnsi="Times New Roman" w:cs="Times New Roman"/>
          <w:color w:val="000000" w:themeColor="text1"/>
        </w:rPr>
        <w:t>resmi</w:t>
      </w:r>
      <w:r w:rsidR="00A60A2C" w:rsidRPr="00795CFD">
        <w:rPr>
          <w:rFonts w:ascii="Times New Roman" w:hAnsi="Times New Roman" w:cs="Times New Roman"/>
          <w:color w:val="000000" w:themeColor="text1"/>
        </w:rPr>
        <w:t xml:space="preserve"> </w:t>
      </w:r>
      <w:r w:rsidRPr="00795CFD">
        <w:rPr>
          <w:rFonts w:ascii="Times New Roman" w:hAnsi="Times New Roman" w:cs="Times New Roman"/>
          <w:color w:val="000000" w:themeColor="text1"/>
        </w:rPr>
        <w:t>ve özel</w:t>
      </w:r>
      <w:r w:rsidR="00A60A2C" w:rsidRPr="00795CFD">
        <w:rPr>
          <w:rFonts w:ascii="Times New Roman" w:hAnsi="Times New Roman" w:cs="Times New Roman"/>
          <w:color w:val="000000" w:themeColor="text1"/>
        </w:rPr>
        <w:t xml:space="preserve"> </w:t>
      </w:r>
      <w:r w:rsidR="0085099A" w:rsidRPr="00795CFD">
        <w:rPr>
          <w:rFonts w:ascii="Times New Roman" w:hAnsi="Times New Roman" w:cs="Times New Roman"/>
          <w:color w:val="000000" w:themeColor="text1"/>
        </w:rPr>
        <w:t>okul/kurumlarda</w:t>
      </w:r>
      <w:r w:rsidR="00972825" w:rsidRPr="00795CFD">
        <w:rPr>
          <w:rFonts w:ascii="Times New Roman" w:hAnsi="Times New Roman" w:cs="Times New Roman"/>
          <w:color w:val="000000" w:themeColor="text1"/>
        </w:rPr>
        <w:t xml:space="preserve"> </w:t>
      </w:r>
      <w:r w:rsidRPr="00795CFD">
        <w:rPr>
          <w:rFonts w:ascii="Times New Roman" w:hAnsi="Times New Roman" w:cs="Times New Roman"/>
          <w:color w:val="000000" w:themeColor="text1"/>
        </w:rPr>
        <w:t xml:space="preserve">eğitim gören </w:t>
      </w:r>
      <w:r w:rsidR="00BB00D3" w:rsidRPr="00795CFD">
        <w:rPr>
          <w:rFonts w:ascii="Times New Roman" w:hAnsi="Times New Roman" w:cs="Times New Roman"/>
          <w:color w:val="000000" w:themeColor="text1"/>
        </w:rPr>
        <w:t>Tip 1 diyabetli</w:t>
      </w:r>
      <w:r w:rsidRPr="00795CFD">
        <w:rPr>
          <w:rFonts w:ascii="Times New Roman" w:hAnsi="Times New Roman" w:cs="Times New Roman"/>
          <w:color w:val="000000" w:themeColor="text1"/>
        </w:rPr>
        <w:t xml:space="preserve"> </w:t>
      </w:r>
      <w:r w:rsidR="00E01DE1" w:rsidRPr="00795CFD">
        <w:rPr>
          <w:rFonts w:ascii="Times New Roman" w:hAnsi="Times New Roman" w:cs="Times New Roman"/>
          <w:color w:val="000000" w:themeColor="text1"/>
        </w:rPr>
        <w:t xml:space="preserve">öğrencilerin </w:t>
      </w:r>
      <w:r w:rsidRPr="00795CFD">
        <w:rPr>
          <w:rFonts w:ascii="Times New Roman" w:hAnsi="Times New Roman" w:cs="Times New Roman"/>
          <w:color w:val="000000" w:themeColor="text1"/>
        </w:rPr>
        <w:t>okul</w:t>
      </w:r>
      <w:r w:rsidR="00972825" w:rsidRPr="00795CFD">
        <w:rPr>
          <w:rFonts w:ascii="Times New Roman" w:hAnsi="Times New Roman" w:cs="Times New Roman"/>
          <w:color w:val="000000" w:themeColor="text1"/>
        </w:rPr>
        <w:t xml:space="preserve">da </w:t>
      </w:r>
      <w:r w:rsidRPr="00795CFD">
        <w:rPr>
          <w:rFonts w:ascii="Times New Roman" w:hAnsi="Times New Roman" w:cs="Times New Roman"/>
          <w:color w:val="000000" w:themeColor="text1"/>
        </w:rPr>
        <w:t>bakımı ve desteklenmesi ile ilgili usul ve esasları düzenlemektir.</w:t>
      </w:r>
    </w:p>
    <w:p w14:paraId="02F151CB" w14:textId="77777777" w:rsidR="007A55AE" w:rsidRPr="00795CFD" w:rsidRDefault="007A55AE" w:rsidP="00491443">
      <w:pPr>
        <w:jc w:val="both"/>
        <w:rPr>
          <w:rFonts w:ascii="Times New Roman" w:hAnsi="Times New Roman" w:cs="Times New Roman"/>
          <w:color w:val="000000" w:themeColor="text1"/>
        </w:rPr>
      </w:pPr>
    </w:p>
    <w:p w14:paraId="7EDB85A0" w14:textId="77777777" w:rsidR="007A55AE" w:rsidRPr="00795CFD" w:rsidRDefault="007A55AE" w:rsidP="00491443">
      <w:pPr>
        <w:ind w:firstLine="708"/>
        <w:jc w:val="both"/>
        <w:rPr>
          <w:rFonts w:ascii="Times New Roman" w:hAnsi="Times New Roman" w:cs="Times New Roman"/>
          <w:b/>
          <w:bCs/>
          <w:color w:val="000000" w:themeColor="text1"/>
        </w:rPr>
      </w:pPr>
      <w:r w:rsidRPr="00795CFD">
        <w:rPr>
          <w:rFonts w:ascii="Times New Roman" w:hAnsi="Times New Roman" w:cs="Times New Roman"/>
          <w:b/>
          <w:bCs/>
          <w:color w:val="000000" w:themeColor="text1"/>
        </w:rPr>
        <w:t>Kapsam</w:t>
      </w:r>
    </w:p>
    <w:p w14:paraId="46A243C3" w14:textId="29D0945F" w:rsidR="000C29C0" w:rsidRPr="00795CFD" w:rsidRDefault="007A55AE" w:rsidP="00491443">
      <w:pPr>
        <w:ind w:firstLine="708"/>
        <w:jc w:val="both"/>
        <w:rPr>
          <w:rFonts w:ascii="Times New Roman" w:hAnsi="Times New Roman" w:cs="Times New Roman"/>
          <w:color w:val="000000" w:themeColor="text1"/>
        </w:rPr>
      </w:pPr>
      <w:r w:rsidRPr="00795CFD">
        <w:rPr>
          <w:rFonts w:ascii="Times New Roman" w:hAnsi="Times New Roman" w:cs="Times New Roman"/>
          <w:b/>
          <w:bCs/>
          <w:color w:val="000000" w:themeColor="text1"/>
        </w:rPr>
        <w:t>MADDE</w:t>
      </w:r>
      <w:r w:rsidR="00A60A2C" w:rsidRPr="00795CFD">
        <w:rPr>
          <w:rFonts w:ascii="Times New Roman" w:hAnsi="Times New Roman" w:cs="Times New Roman"/>
          <w:b/>
          <w:bCs/>
          <w:color w:val="000000" w:themeColor="text1"/>
        </w:rPr>
        <w:t xml:space="preserve"> </w:t>
      </w:r>
      <w:r w:rsidRPr="00795CFD">
        <w:rPr>
          <w:rFonts w:ascii="Times New Roman" w:hAnsi="Times New Roman" w:cs="Times New Roman"/>
          <w:b/>
          <w:bCs/>
          <w:color w:val="000000" w:themeColor="text1"/>
        </w:rPr>
        <w:t xml:space="preserve">2- </w:t>
      </w:r>
      <w:r w:rsidRPr="00795CFD">
        <w:rPr>
          <w:rFonts w:ascii="Times New Roman" w:hAnsi="Times New Roman" w:cs="Times New Roman"/>
          <w:color w:val="000000" w:themeColor="text1"/>
        </w:rPr>
        <w:t>(1)</w:t>
      </w:r>
      <w:r w:rsidR="00A60A2C" w:rsidRPr="00795CFD">
        <w:rPr>
          <w:rFonts w:ascii="Times New Roman" w:hAnsi="Times New Roman" w:cs="Times New Roman"/>
          <w:color w:val="000000" w:themeColor="text1"/>
        </w:rPr>
        <w:t xml:space="preserve"> </w:t>
      </w:r>
      <w:r w:rsidRPr="00795CFD">
        <w:rPr>
          <w:rFonts w:ascii="Times New Roman" w:hAnsi="Times New Roman" w:cs="Times New Roman"/>
          <w:color w:val="000000" w:themeColor="text1"/>
        </w:rPr>
        <w:t xml:space="preserve">Bu </w:t>
      </w:r>
      <w:r w:rsidR="001A23F9" w:rsidRPr="00795CFD">
        <w:rPr>
          <w:rFonts w:ascii="Times New Roman" w:hAnsi="Times New Roman" w:cs="Times New Roman"/>
          <w:color w:val="000000" w:themeColor="text1"/>
        </w:rPr>
        <w:t>y</w:t>
      </w:r>
      <w:r w:rsidRPr="00795CFD">
        <w:rPr>
          <w:rFonts w:ascii="Times New Roman" w:hAnsi="Times New Roman" w:cs="Times New Roman"/>
          <w:color w:val="000000" w:themeColor="text1"/>
        </w:rPr>
        <w:t xml:space="preserve">önerge, </w:t>
      </w:r>
      <w:r w:rsidR="00137F17" w:rsidRPr="00795CFD">
        <w:rPr>
          <w:rFonts w:ascii="Times New Roman" w:hAnsi="Times New Roman" w:cs="Times New Roman"/>
          <w:color w:val="000000" w:themeColor="text1"/>
        </w:rPr>
        <w:t>Bakanlığımıza</w:t>
      </w:r>
      <w:r w:rsidRPr="00795CFD">
        <w:rPr>
          <w:rFonts w:ascii="Times New Roman" w:hAnsi="Times New Roman" w:cs="Times New Roman"/>
          <w:color w:val="000000" w:themeColor="text1"/>
        </w:rPr>
        <w:t xml:space="preserve"> bağlı</w:t>
      </w:r>
      <w:r w:rsidR="00FA45D4" w:rsidRPr="00795CFD">
        <w:rPr>
          <w:rFonts w:ascii="Times New Roman" w:hAnsi="Times New Roman" w:cs="Times New Roman"/>
          <w:color w:val="000000" w:themeColor="text1"/>
        </w:rPr>
        <w:t xml:space="preserve"> tüm </w:t>
      </w:r>
      <w:r w:rsidRPr="00795CFD">
        <w:rPr>
          <w:rFonts w:ascii="Times New Roman" w:hAnsi="Times New Roman" w:cs="Times New Roman"/>
          <w:color w:val="000000" w:themeColor="text1"/>
        </w:rPr>
        <w:t xml:space="preserve">resmi ve özel </w:t>
      </w:r>
      <w:r w:rsidR="0085099A" w:rsidRPr="00795CFD">
        <w:rPr>
          <w:rFonts w:ascii="Times New Roman" w:hAnsi="Times New Roman" w:cs="Times New Roman"/>
          <w:color w:val="000000" w:themeColor="text1"/>
        </w:rPr>
        <w:t>okul/kurumlarda</w:t>
      </w:r>
      <w:r w:rsidRPr="00795CFD">
        <w:rPr>
          <w:rFonts w:ascii="Times New Roman" w:hAnsi="Times New Roman" w:cs="Times New Roman"/>
          <w:color w:val="000000" w:themeColor="text1"/>
        </w:rPr>
        <w:t xml:space="preserve">, eğitim gören </w:t>
      </w:r>
      <w:r w:rsidR="00BB00D3" w:rsidRPr="00795CFD">
        <w:rPr>
          <w:rFonts w:ascii="Times New Roman" w:hAnsi="Times New Roman" w:cs="Times New Roman"/>
          <w:color w:val="000000" w:themeColor="text1"/>
        </w:rPr>
        <w:t>Tip 1 diyabetli</w:t>
      </w:r>
      <w:r w:rsidRPr="00795CFD">
        <w:rPr>
          <w:rFonts w:ascii="Times New Roman" w:hAnsi="Times New Roman" w:cs="Times New Roman"/>
          <w:color w:val="000000" w:themeColor="text1"/>
        </w:rPr>
        <w:t xml:space="preserve"> </w:t>
      </w:r>
      <w:r w:rsidR="00E01DE1" w:rsidRPr="00795CFD">
        <w:rPr>
          <w:rFonts w:ascii="Times New Roman" w:hAnsi="Times New Roman" w:cs="Times New Roman"/>
          <w:color w:val="000000" w:themeColor="text1"/>
        </w:rPr>
        <w:t xml:space="preserve">öğrenciler </w:t>
      </w:r>
      <w:r w:rsidR="000C29C0" w:rsidRPr="00795CFD">
        <w:rPr>
          <w:rFonts w:ascii="Times New Roman" w:hAnsi="Times New Roman" w:cs="Times New Roman"/>
          <w:color w:val="000000" w:themeColor="text1"/>
        </w:rPr>
        <w:t>ve aileleri</w:t>
      </w:r>
      <w:r w:rsidRPr="00795CFD">
        <w:rPr>
          <w:rFonts w:ascii="Times New Roman" w:hAnsi="Times New Roman" w:cs="Times New Roman"/>
          <w:color w:val="000000" w:themeColor="text1"/>
        </w:rPr>
        <w:t xml:space="preserve"> ile yönetici, öğretmen,</w:t>
      </w:r>
      <w:r w:rsidR="004742FA" w:rsidRPr="00795CFD">
        <w:rPr>
          <w:rFonts w:ascii="Times New Roman" w:hAnsi="Times New Roman" w:cs="Times New Roman"/>
          <w:color w:val="000000" w:themeColor="text1"/>
        </w:rPr>
        <w:t xml:space="preserve"> okul</w:t>
      </w:r>
      <w:r w:rsidRPr="00795CFD">
        <w:rPr>
          <w:rFonts w:ascii="Times New Roman" w:hAnsi="Times New Roman" w:cs="Times New Roman"/>
          <w:color w:val="000000" w:themeColor="text1"/>
        </w:rPr>
        <w:t xml:space="preserve"> hemşire</w:t>
      </w:r>
      <w:r w:rsidR="004742FA" w:rsidRPr="00795CFD">
        <w:rPr>
          <w:rFonts w:ascii="Times New Roman" w:hAnsi="Times New Roman" w:cs="Times New Roman"/>
          <w:color w:val="000000" w:themeColor="text1"/>
        </w:rPr>
        <w:t>si</w:t>
      </w:r>
      <w:r w:rsidRPr="00795CFD">
        <w:rPr>
          <w:rFonts w:ascii="Times New Roman" w:hAnsi="Times New Roman" w:cs="Times New Roman"/>
          <w:color w:val="000000" w:themeColor="text1"/>
        </w:rPr>
        <w:t>, diğer okul personeli</w:t>
      </w:r>
      <w:r w:rsidR="00DE1C1A" w:rsidRPr="00795CFD">
        <w:rPr>
          <w:rFonts w:ascii="Times New Roman" w:hAnsi="Times New Roman" w:cs="Times New Roman"/>
          <w:color w:val="000000" w:themeColor="text1"/>
        </w:rPr>
        <w:t xml:space="preserve"> ve </w:t>
      </w:r>
      <w:r w:rsidRPr="00795CFD">
        <w:rPr>
          <w:rFonts w:ascii="Times New Roman" w:hAnsi="Times New Roman" w:cs="Times New Roman"/>
          <w:color w:val="000000" w:themeColor="text1"/>
        </w:rPr>
        <w:t xml:space="preserve">servis </w:t>
      </w:r>
      <w:r w:rsidR="000C29C0" w:rsidRPr="00795CFD">
        <w:rPr>
          <w:rFonts w:ascii="Times New Roman" w:hAnsi="Times New Roman" w:cs="Times New Roman"/>
          <w:color w:val="000000" w:themeColor="text1"/>
        </w:rPr>
        <w:t>ş</w:t>
      </w:r>
      <w:r w:rsidR="004D5677" w:rsidRPr="00795CFD">
        <w:rPr>
          <w:rFonts w:ascii="Times New Roman" w:hAnsi="Times New Roman" w:cs="Times New Roman"/>
          <w:color w:val="000000" w:themeColor="text1"/>
        </w:rPr>
        <w:t>o</w:t>
      </w:r>
      <w:r w:rsidR="00733C0C" w:rsidRPr="00795CFD">
        <w:rPr>
          <w:rFonts w:ascii="Times New Roman" w:hAnsi="Times New Roman" w:cs="Times New Roman"/>
          <w:color w:val="000000" w:themeColor="text1"/>
        </w:rPr>
        <w:t>förler ile</w:t>
      </w:r>
      <w:r w:rsidR="000C29C0" w:rsidRPr="00795CFD">
        <w:rPr>
          <w:rFonts w:ascii="Times New Roman" w:hAnsi="Times New Roman" w:cs="Times New Roman"/>
          <w:color w:val="000000" w:themeColor="text1"/>
        </w:rPr>
        <w:t xml:space="preserve"> ilgili</w:t>
      </w:r>
      <w:r w:rsidR="00A60A2C" w:rsidRPr="00795CFD">
        <w:rPr>
          <w:rFonts w:ascii="Times New Roman" w:hAnsi="Times New Roman" w:cs="Times New Roman"/>
          <w:color w:val="000000" w:themeColor="text1"/>
        </w:rPr>
        <w:t xml:space="preserve"> </w:t>
      </w:r>
      <w:r w:rsidR="000C29C0" w:rsidRPr="00795CFD">
        <w:rPr>
          <w:rFonts w:ascii="Times New Roman" w:hAnsi="Times New Roman" w:cs="Times New Roman"/>
          <w:color w:val="000000" w:themeColor="text1"/>
        </w:rPr>
        <w:t>us</w:t>
      </w:r>
      <w:r w:rsidR="00FE1A2A" w:rsidRPr="00795CFD">
        <w:rPr>
          <w:rFonts w:ascii="Times New Roman" w:hAnsi="Times New Roman" w:cs="Times New Roman"/>
          <w:color w:val="000000" w:themeColor="text1"/>
        </w:rPr>
        <w:t>u</w:t>
      </w:r>
      <w:r w:rsidR="000C29C0" w:rsidRPr="00795CFD">
        <w:rPr>
          <w:rFonts w:ascii="Times New Roman" w:hAnsi="Times New Roman" w:cs="Times New Roman"/>
          <w:color w:val="000000" w:themeColor="text1"/>
        </w:rPr>
        <w:t>l ve esasları kapsar.</w:t>
      </w:r>
      <w:r w:rsidR="004E515C" w:rsidRPr="00795CFD">
        <w:rPr>
          <w:rFonts w:ascii="Times New Roman" w:hAnsi="Times New Roman" w:cs="Times New Roman"/>
          <w:color w:val="000000" w:themeColor="text1"/>
        </w:rPr>
        <w:t xml:space="preserve"> </w:t>
      </w:r>
    </w:p>
    <w:p w14:paraId="5A0E6B53" w14:textId="77777777" w:rsidR="000C29C0" w:rsidRPr="00795CFD" w:rsidRDefault="000C29C0" w:rsidP="00491443">
      <w:pPr>
        <w:jc w:val="both"/>
        <w:rPr>
          <w:rFonts w:ascii="Times New Roman" w:hAnsi="Times New Roman" w:cs="Times New Roman"/>
          <w:color w:val="000000" w:themeColor="text1"/>
        </w:rPr>
      </w:pPr>
    </w:p>
    <w:p w14:paraId="76384709" w14:textId="77777777" w:rsidR="000C29C0" w:rsidRPr="00795CFD" w:rsidRDefault="000C29C0" w:rsidP="00491443">
      <w:pPr>
        <w:ind w:firstLine="708"/>
        <w:jc w:val="both"/>
        <w:rPr>
          <w:rFonts w:ascii="Times New Roman" w:hAnsi="Times New Roman" w:cs="Times New Roman"/>
          <w:b/>
          <w:bCs/>
          <w:color w:val="000000" w:themeColor="text1"/>
        </w:rPr>
      </w:pPr>
      <w:r w:rsidRPr="00795CFD">
        <w:rPr>
          <w:rFonts w:ascii="Times New Roman" w:hAnsi="Times New Roman" w:cs="Times New Roman"/>
          <w:b/>
          <w:bCs/>
          <w:color w:val="000000" w:themeColor="text1"/>
        </w:rPr>
        <w:t>Dayanak</w:t>
      </w:r>
    </w:p>
    <w:p w14:paraId="65FE2088" w14:textId="6CC5DED2" w:rsidR="00DE5976" w:rsidRPr="00795CFD" w:rsidRDefault="000C29C0" w:rsidP="00E351F2">
      <w:pPr>
        <w:ind w:firstLine="708"/>
        <w:jc w:val="both"/>
        <w:rPr>
          <w:rFonts w:ascii="Times New Roman" w:hAnsi="Times New Roman" w:cs="Times New Roman"/>
          <w:color w:val="000000" w:themeColor="text1"/>
        </w:rPr>
      </w:pPr>
      <w:r w:rsidRPr="00795CFD">
        <w:rPr>
          <w:rFonts w:ascii="Times New Roman" w:hAnsi="Times New Roman" w:cs="Times New Roman"/>
          <w:b/>
          <w:bCs/>
          <w:color w:val="000000" w:themeColor="text1"/>
        </w:rPr>
        <w:t>MADDE</w:t>
      </w:r>
      <w:r w:rsidR="00A60A2C" w:rsidRPr="00795CFD">
        <w:rPr>
          <w:rFonts w:ascii="Times New Roman" w:hAnsi="Times New Roman" w:cs="Times New Roman"/>
          <w:b/>
          <w:bCs/>
          <w:color w:val="000000" w:themeColor="text1"/>
        </w:rPr>
        <w:t xml:space="preserve">  </w:t>
      </w:r>
      <w:r w:rsidR="00386471" w:rsidRPr="00795CFD">
        <w:rPr>
          <w:rFonts w:ascii="Times New Roman" w:hAnsi="Times New Roman" w:cs="Times New Roman"/>
          <w:b/>
          <w:bCs/>
          <w:color w:val="000000" w:themeColor="text1"/>
        </w:rPr>
        <w:t>3</w:t>
      </w:r>
      <w:r w:rsidR="00386471" w:rsidRPr="00795CFD">
        <w:rPr>
          <w:rFonts w:ascii="Times New Roman" w:hAnsi="Times New Roman" w:cs="Times New Roman"/>
          <w:color w:val="000000" w:themeColor="text1"/>
        </w:rPr>
        <w:t>-</w:t>
      </w:r>
      <w:r w:rsidR="00A60A2C" w:rsidRPr="00795CFD">
        <w:rPr>
          <w:rFonts w:ascii="Times New Roman" w:hAnsi="Times New Roman" w:cs="Times New Roman"/>
          <w:color w:val="000000" w:themeColor="text1"/>
        </w:rPr>
        <w:t xml:space="preserve"> </w:t>
      </w:r>
      <w:r w:rsidR="00736696" w:rsidRPr="00795CFD">
        <w:rPr>
          <w:rFonts w:ascii="Times New Roman" w:hAnsi="Times New Roman" w:cs="Times New Roman"/>
          <w:color w:val="000000" w:themeColor="text1"/>
        </w:rPr>
        <w:t xml:space="preserve">(1) </w:t>
      </w:r>
      <w:r w:rsidR="00DE5976" w:rsidRPr="00795CFD">
        <w:rPr>
          <w:rFonts w:ascii="Times New Roman" w:hAnsi="Times New Roman" w:cs="Times New Roman"/>
          <w:color w:val="000000" w:themeColor="text1"/>
        </w:rPr>
        <w:t>Bu yönerge, 14/6/1973 tarihli ve 1739 sayılı Millî Eğitim Temel Kanunu, 10/7/2018 tarihli ve 304741 sayılı Resmî Gazete’de yayımlanan 1 sayılı Cumhurbaşkanlığı Teşkilatı Hakkında Cumh</w:t>
      </w:r>
      <w:r w:rsidR="00F83A1A" w:rsidRPr="00795CFD">
        <w:rPr>
          <w:rFonts w:ascii="Times New Roman" w:hAnsi="Times New Roman" w:cs="Times New Roman"/>
          <w:color w:val="000000" w:themeColor="text1"/>
        </w:rPr>
        <w:t>urbaşkanlığı Kararnamesinin 301’</w:t>
      </w:r>
      <w:r w:rsidR="00DE5976" w:rsidRPr="00795CFD">
        <w:rPr>
          <w:rFonts w:ascii="Times New Roman" w:hAnsi="Times New Roman" w:cs="Times New Roman"/>
          <w:color w:val="000000" w:themeColor="text1"/>
        </w:rPr>
        <w:t>inci maddesi, 7/9/2013 tarihli ve 28758 sayılı</w:t>
      </w:r>
      <w:r w:rsidR="00DE5976" w:rsidRPr="00795CFD">
        <w:rPr>
          <w:rFonts w:ascii="Times New Roman" w:hAnsi="Times New Roman" w:cs="Times New Roman"/>
          <w:i/>
          <w:iCs/>
          <w:color w:val="000000" w:themeColor="text1"/>
          <w:shd w:val="clear" w:color="auto" w:fill="FFFFFF"/>
        </w:rPr>
        <w:t xml:space="preserve"> </w:t>
      </w:r>
      <w:r w:rsidR="00DE5976" w:rsidRPr="00795CFD">
        <w:rPr>
          <w:rFonts w:ascii="Times New Roman" w:hAnsi="Times New Roman" w:cs="Times New Roman"/>
          <w:color w:val="000000" w:themeColor="text1"/>
        </w:rPr>
        <w:t>Resmî Gazete’de yayımlanan Ortaöğretim Kurumları Yönetmeliği ve 26/7/2014 tarihli ve 29072 sayılı</w:t>
      </w:r>
      <w:r w:rsidR="00DE5976" w:rsidRPr="00795CFD">
        <w:rPr>
          <w:rFonts w:ascii="Times New Roman" w:hAnsi="Times New Roman" w:cs="Times New Roman"/>
          <w:i/>
          <w:iCs/>
          <w:color w:val="000000" w:themeColor="text1"/>
          <w:shd w:val="clear" w:color="auto" w:fill="FFFFFF"/>
        </w:rPr>
        <w:t xml:space="preserve"> </w:t>
      </w:r>
      <w:r w:rsidR="00DE5976" w:rsidRPr="00795CFD">
        <w:rPr>
          <w:rFonts w:ascii="Times New Roman" w:hAnsi="Times New Roman" w:cs="Times New Roman"/>
          <w:color w:val="000000" w:themeColor="text1"/>
        </w:rPr>
        <w:t xml:space="preserve">Resmî Gazete’de yayımlanan Okul Öncesi Eğitim ve İlköğretim Kurumları Yönetmeliğine dayanılarak hazırlanmıştır. </w:t>
      </w:r>
    </w:p>
    <w:p w14:paraId="5F919890" w14:textId="77777777" w:rsidR="008508DC" w:rsidRPr="00795CFD" w:rsidRDefault="008508DC" w:rsidP="00E351F2">
      <w:pPr>
        <w:ind w:firstLine="708"/>
        <w:jc w:val="both"/>
        <w:rPr>
          <w:rFonts w:ascii="Times New Roman" w:hAnsi="Times New Roman" w:cs="Times New Roman"/>
          <w:color w:val="000000" w:themeColor="text1"/>
        </w:rPr>
      </w:pPr>
    </w:p>
    <w:p w14:paraId="6132F9BD" w14:textId="77777777" w:rsidR="00A40F88" w:rsidRPr="00795CFD" w:rsidRDefault="00BE21D7" w:rsidP="00491443">
      <w:pPr>
        <w:ind w:firstLine="708"/>
        <w:jc w:val="both"/>
        <w:rPr>
          <w:rFonts w:ascii="Times New Roman" w:hAnsi="Times New Roman" w:cs="Times New Roman"/>
          <w:b/>
          <w:bCs/>
          <w:color w:val="000000" w:themeColor="text1"/>
        </w:rPr>
      </w:pPr>
      <w:r w:rsidRPr="00795CFD">
        <w:rPr>
          <w:rFonts w:ascii="Times New Roman" w:hAnsi="Times New Roman" w:cs="Times New Roman"/>
          <w:b/>
          <w:bCs/>
          <w:color w:val="000000" w:themeColor="text1"/>
        </w:rPr>
        <w:t>Tanımlar</w:t>
      </w:r>
    </w:p>
    <w:p w14:paraId="7BA3BCEB" w14:textId="77777777" w:rsidR="00BE21D7" w:rsidRPr="00795CFD" w:rsidRDefault="00BE21D7" w:rsidP="00491443">
      <w:pPr>
        <w:ind w:firstLine="708"/>
        <w:jc w:val="both"/>
        <w:rPr>
          <w:rFonts w:ascii="Times New Roman" w:hAnsi="Times New Roman" w:cs="Times New Roman"/>
          <w:color w:val="000000" w:themeColor="text1"/>
        </w:rPr>
      </w:pPr>
      <w:r w:rsidRPr="00795CFD">
        <w:rPr>
          <w:rFonts w:ascii="Times New Roman" w:hAnsi="Times New Roman" w:cs="Times New Roman"/>
          <w:b/>
          <w:bCs/>
          <w:color w:val="000000" w:themeColor="text1"/>
        </w:rPr>
        <w:t>MADDE  4-</w:t>
      </w:r>
      <w:r w:rsidR="00A60A2C" w:rsidRPr="00795CFD">
        <w:rPr>
          <w:rFonts w:ascii="Times New Roman" w:hAnsi="Times New Roman" w:cs="Times New Roman"/>
          <w:b/>
          <w:bCs/>
          <w:color w:val="000000" w:themeColor="text1"/>
        </w:rPr>
        <w:t xml:space="preserve"> </w:t>
      </w:r>
      <w:r w:rsidRPr="00795CFD">
        <w:rPr>
          <w:rFonts w:ascii="Times New Roman" w:hAnsi="Times New Roman" w:cs="Times New Roman"/>
          <w:color w:val="000000" w:themeColor="text1"/>
        </w:rPr>
        <w:t>(1)</w:t>
      </w:r>
      <w:r w:rsidR="00A60A2C" w:rsidRPr="00795CFD">
        <w:rPr>
          <w:rFonts w:ascii="Times New Roman" w:hAnsi="Times New Roman" w:cs="Times New Roman"/>
          <w:color w:val="000000" w:themeColor="text1"/>
        </w:rPr>
        <w:t xml:space="preserve"> </w:t>
      </w:r>
      <w:r w:rsidR="00DC07E7" w:rsidRPr="00795CFD">
        <w:rPr>
          <w:rFonts w:ascii="Times New Roman" w:hAnsi="Times New Roman" w:cs="Times New Roman"/>
          <w:color w:val="000000" w:themeColor="text1"/>
        </w:rPr>
        <w:t>Bu yönergede geçen;</w:t>
      </w:r>
    </w:p>
    <w:p w14:paraId="53938DD6" w14:textId="77777777" w:rsidR="00DC07E7" w:rsidRPr="00795CFD" w:rsidRDefault="00DC07E7" w:rsidP="00491443">
      <w:pPr>
        <w:pStyle w:val="ListeParagraf"/>
        <w:numPr>
          <w:ilvl w:val="0"/>
          <w:numId w:val="2"/>
        </w:numPr>
        <w:jc w:val="both"/>
        <w:rPr>
          <w:rFonts w:ascii="Times New Roman" w:hAnsi="Times New Roman" w:cs="Times New Roman"/>
          <w:color w:val="000000" w:themeColor="text1"/>
        </w:rPr>
      </w:pPr>
      <w:r w:rsidRPr="00795CFD">
        <w:rPr>
          <w:rFonts w:ascii="Times New Roman" w:hAnsi="Times New Roman" w:cs="Times New Roman"/>
          <w:color w:val="000000" w:themeColor="text1"/>
        </w:rPr>
        <w:t xml:space="preserve">Bakan: </w:t>
      </w:r>
      <w:r w:rsidR="0085099A" w:rsidRPr="00795CFD">
        <w:rPr>
          <w:rFonts w:ascii="Times New Roman" w:hAnsi="Times New Roman" w:cs="Times New Roman"/>
          <w:color w:val="000000" w:themeColor="text1"/>
        </w:rPr>
        <w:t xml:space="preserve">Millî </w:t>
      </w:r>
      <w:r w:rsidRPr="00795CFD">
        <w:rPr>
          <w:rFonts w:ascii="Times New Roman" w:hAnsi="Times New Roman" w:cs="Times New Roman"/>
          <w:color w:val="000000" w:themeColor="text1"/>
        </w:rPr>
        <w:t>Eğitim Bakanını,</w:t>
      </w:r>
    </w:p>
    <w:p w14:paraId="7CEE8AB7" w14:textId="3AC30587" w:rsidR="00DE1C1A" w:rsidRPr="00795CFD" w:rsidRDefault="00DC07E7" w:rsidP="00491443">
      <w:pPr>
        <w:pStyle w:val="ListeParagraf"/>
        <w:numPr>
          <w:ilvl w:val="0"/>
          <w:numId w:val="2"/>
        </w:numPr>
        <w:jc w:val="both"/>
        <w:rPr>
          <w:rFonts w:ascii="Times New Roman" w:hAnsi="Times New Roman" w:cs="Times New Roman"/>
          <w:color w:val="000000" w:themeColor="text1"/>
        </w:rPr>
      </w:pPr>
      <w:r w:rsidRPr="00795CFD">
        <w:rPr>
          <w:rFonts w:ascii="Times New Roman" w:hAnsi="Times New Roman" w:cs="Times New Roman"/>
          <w:color w:val="000000" w:themeColor="text1"/>
        </w:rPr>
        <w:t xml:space="preserve">Bakanlık: </w:t>
      </w:r>
      <w:r w:rsidR="0085099A" w:rsidRPr="00795CFD">
        <w:rPr>
          <w:rFonts w:ascii="Times New Roman" w:hAnsi="Times New Roman" w:cs="Times New Roman"/>
          <w:color w:val="000000" w:themeColor="text1"/>
        </w:rPr>
        <w:t xml:space="preserve">Millî </w:t>
      </w:r>
      <w:r w:rsidRPr="00795CFD">
        <w:rPr>
          <w:rFonts w:ascii="Times New Roman" w:hAnsi="Times New Roman" w:cs="Times New Roman"/>
          <w:color w:val="000000" w:themeColor="text1"/>
        </w:rPr>
        <w:t>Eğitim Bakanlığını,</w:t>
      </w:r>
    </w:p>
    <w:p w14:paraId="11308648" w14:textId="1653DFCC" w:rsidR="00A05F14" w:rsidRPr="00795CFD" w:rsidRDefault="00A05F14" w:rsidP="008508DC">
      <w:pPr>
        <w:pStyle w:val="ListeParagraf"/>
        <w:numPr>
          <w:ilvl w:val="0"/>
          <w:numId w:val="2"/>
        </w:numPr>
        <w:jc w:val="both"/>
        <w:rPr>
          <w:rFonts w:ascii="Times New Roman" w:hAnsi="Times New Roman" w:cs="Times New Roman"/>
          <w:color w:val="000000" w:themeColor="text1"/>
        </w:rPr>
      </w:pPr>
      <w:r w:rsidRPr="00795CFD">
        <w:rPr>
          <w:rFonts w:ascii="Times New Roman" w:hAnsi="Times New Roman" w:cs="Times New Roman"/>
          <w:color w:val="000000" w:themeColor="text1"/>
        </w:rPr>
        <w:t xml:space="preserve">Klinik: Ülkemizdeki resmi ve özel sağlık kurumlarında çocuklardaki endokrinolojik sorunların ve diyabet vakalarının tanı, tedavi ve izleminin yapıldığı sağlık kurumunu, </w:t>
      </w:r>
    </w:p>
    <w:p w14:paraId="0D9C26C4" w14:textId="7B8EC760" w:rsidR="00DE5976" w:rsidRPr="002A5956" w:rsidRDefault="002A5956" w:rsidP="002A5956">
      <w:pPr>
        <w:ind w:left="1134" w:hanging="425"/>
        <w:jc w:val="both"/>
        <w:rPr>
          <w:rFonts w:ascii="Times New Roman" w:hAnsi="Times New Roman" w:cs="Times New Roman"/>
          <w:color w:val="000000" w:themeColor="text1"/>
        </w:rPr>
      </w:pPr>
      <w:r>
        <w:rPr>
          <w:rFonts w:ascii="Times New Roman" w:hAnsi="Times New Roman" w:cs="Times New Roman"/>
          <w:color w:val="000000" w:themeColor="text1"/>
          <w:spacing w:val="-2"/>
        </w:rPr>
        <w:t xml:space="preserve">ç)  </w:t>
      </w:r>
      <w:r w:rsidR="004E515C" w:rsidRPr="002A5956">
        <w:rPr>
          <w:rFonts w:ascii="Times New Roman" w:hAnsi="Times New Roman" w:cs="Times New Roman"/>
          <w:color w:val="000000" w:themeColor="text1"/>
          <w:spacing w:val="-2"/>
        </w:rPr>
        <w:t>Çocuk Endokrinolojisi ve Diyabet Derneği: Okulda Diyabet Programı paydaşı olarak gerekli bilimsel desteği sağlamakta olan sivil toplum kuruluşunu,</w:t>
      </w:r>
    </w:p>
    <w:p w14:paraId="3A87DFEE" w14:textId="4B01BF2B" w:rsidR="00B53686" w:rsidRPr="00795CFD" w:rsidRDefault="00B53686" w:rsidP="00B53686">
      <w:pPr>
        <w:pStyle w:val="ListeParagraf"/>
        <w:numPr>
          <w:ilvl w:val="0"/>
          <w:numId w:val="2"/>
        </w:numPr>
        <w:jc w:val="both"/>
        <w:rPr>
          <w:rFonts w:ascii="Times New Roman" w:hAnsi="Times New Roman" w:cs="Times New Roman"/>
          <w:color w:val="000000" w:themeColor="text1"/>
        </w:rPr>
      </w:pPr>
      <w:r w:rsidRPr="00795CFD">
        <w:rPr>
          <w:rFonts w:ascii="Times New Roman" w:hAnsi="Times New Roman" w:cs="Times New Roman"/>
          <w:color w:val="000000" w:themeColor="text1"/>
        </w:rPr>
        <w:t>İşyeri: MTEGM bağlı okul//kurumlardaki öğrencilerin beceri eğitim aldıkları yeri</w:t>
      </w:r>
      <w:r w:rsidR="00997220" w:rsidRPr="00795CFD">
        <w:rPr>
          <w:rFonts w:ascii="Times New Roman" w:hAnsi="Times New Roman" w:cs="Times New Roman"/>
          <w:color w:val="000000" w:themeColor="text1"/>
        </w:rPr>
        <w:t>,</w:t>
      </w:r>
      <w:r w:rsidRPr="00795CFD">
        <w:rPr>
          <w:rFonts w:ascii="Times New Roman" w:hAnsi="Times New Roman" w:cs="Times New Roman"/>
          <w:color w:val="000000" w:themeColor="text1"/>
        </w:rPr>
        <w:t xml:space="preserve"> </w:t>
      </w:r>
    </w:p>
    <w:p w14:paraId="09A6862E" w14:textId="1D0FA685" w:rsidR="00DC07E7" w:rsidRPr="00795CFD" w:rsidRDefault="00BB00D3" w:rsidP="00491443">
      <w:pPr>
        <w:pStyle w:val="ListeParagraf"/>
        <w:numPr>
          <w:ilvl w:val="0"/>
          <w:numId w:val="2"/>
        </w:numPr>
        <w:jc w:val="both"/>
        <w:rPr>
          <w:rFonts w:ascii="Times New Roman" w:hAnsi="Times New Roman" w:cs="Times New Roman"/>
          <w:color w:val="000000" w:themeColor="text1"/>
        </w:rPr>
      </w:pPr>
      <w:r w:rsidRPr="00795CFD">
        <w:rPr>
          <w:rFonts w:ascii="Times New Roman" w:hAnsi="Times New Roman" w:cs="Times New Roman"/>
          <w:color w:val="000000" w:themeColor="text1"/>
        </w:rPr>
        <w:t>Tip 1 diyabetli</w:t>
      </w:r>
      <w:r w:rsidR="00DC07E7" w:rsidRPr="00795CFD">
        <w:rPr>
          <w:rFonts w:ascii="Times New Roman" w:hAnsi="Times New Roman" w:cs="Times New Roman"/>
          <w:color w:val="000000" w:themeColor="text1"/>
        </w:rPr>
        <w:t xml:space="preserve"> </w:t>
      </w:r>
      <w:r w:rsidR="00E01DE1" w:rsidRPr="00795CFD">
        <w:rPr>
          <w:rFonts w:ascii="Times New Roman" w:hAnsi="Times New Roman" w:cs="Times New Roman"/>
          <w:color w:val="000000" w:themeColor="text1"/>
        </w:rPr>
        <w:t>öğrenci</w:t>
      </w:r>
      <w:r w:rsidR="00DC07E7" w:rsidRPr="00795CFD">
        <w:rPr>
          <w:rFonts w:ascii="Times New Roman" w:hAnsi="Times New Roman" w:cs="Times New Roman"/>
          <w:color w:val="000000" w:themeColor="text1"/>
        </w:rPr>
        <w:t>:</w:t>
      </w:r>
      <w:r w:rsidR="00387A89" w:rsidRPr="00795CFD">
        <w:rPr>
          <w:rFonts w:ascii="Times New Roman" w:hAnsi="Times New Roman" w:cs="Times New Roman"/>
          <w:color w:val="000000" w:themeColor="text1"/>
        </w:rPr>
        <w:t xml:space="preserve"> </w:t>
      </w:r>
      <w:r w:rsidR="004D5677" w:rsidRPr="00795CFD">
        <w:rPr>
          <w:rFonts w:ascii="Times New Roman" w:hAnsi="Times New Roman" w:cs="Times New Roman"/>
          <w:color w:val="000000" w:themeColor="text1"/>
        </w:rPr>
        <w:t>İlgili sağlık kuruluşu</w:t>
      </w:r>
      <w:r w:rsidR="00DC07E7" w:rsidRPr="00795CFD">
        <w:rPr>
          <w:rFonts w:ascii="Times New Roman" w:hAnsi="Times New Roman" w:cs="Times New Roman"/>
          <w:color w:val="000000" w:themeColor="text1"/>
        </w:rPr>
        <w:t xml:space="preserve"> tarafından diyabet</w:t>
      </w:r>
      <w:r w:rsidR="000A2298" w:rsidRPr="00795CFD">
        <w:rPr>
          <w:rFonts w:ascii="Times New Roman" w:hAnsi="Times New Roman" w:cs="Times New Roman"/>
          <w:color w:val="000000" w:themeColor="text1"/>
        </w:rPr>
        <w:t xml:space="preserve"> tanısı konan ve izlenen </w:t>
      </w:r>
      <w:r w:rsidR="00E01DE1" w:rsidRPr="00795CFD">
        <w:rPr>
          <w:rFonts w:ascii="Times New Roman" w:hAnsi="Times New Roman" w:cs="Times New Roman"/>
          <w:color w:val="000000" w:themeColor="text1"/>
        </w:rPr>
        <w:t>öğrenciyi</w:t>
      </w:r>
      <w:r w:rsidR="000A2298" w:rsidRPr="00795CFD">
        <w:rPr>
          <w:rFonts w:ascii="Times New Roman" w:hAnsi="Times New Roman" w:cs="Times New Roman"/>
          <w:color w:val="000000" w:themeColor="text1"/>
        </w:rPr>
        <w:t>,</w:t>
      </w:r>
      <w:r w:rsidR="004E515C" w:rsidRPr="00795CFD">
        <w:rPr>
          <w:rFonts w:ascii="Times New Roman" w:hAnsi="Times New Roman" w:cs="Times New Roman"/>
          <w:color w:val="000000" w:themeColor="text1"/>
        </w:rPr>
        <w:t xml:space="preserve"> </w:t>
      </w:r>
    </w:p>
    <w:p w14:paraId="54764895" w14:textId="7C74043F" w:rsidR="000A2298" w:rsidRPr="00795CFD" w:rsidRDefault="00BB00D3" w:rsidP="00491443">
      <w:pPr>
        <w:pStyle w:val="ListeParagraf"/>
        <w:numPr>
          <w:ilvl w:val="0"/>
          <w:numId w:val="2"/>
        </w:numPr>
        <w:jc w:val="both"/>
        <w:rPr>
          <w:rFonts w:ascii="Times New Roman" w:hAnsi="Times New Roman" w:cs="Times New Roman"/>
          <w:color w:val="000000" w:themeColor="text1"/>
        </w:rPr>
      </w:pPr>
      <w:r w:rsidRPr="00795CFD">
        <w:rPr>
          <w:rFonts w:ascii="Times New Roman" w:hAnsi="Times New Roman" w:cs="Times New Roman"/>
          <w:color w:val="000000" w:themeColor="text1"/>
        </w:rPr>
        <w:t>Tip 1 diyabetli</w:t>
      </w:r>
      <w:r w:rsidR="000A2298" w:rsidRPr="00795CFD">
        <w:rPr>
          <w:rFonts w:ascii="Times New Roman" w:hAnsi="Times New Roman" w:cs="Times New Roman"/>
          <w:color w:val="000000" w:themeColor="text1"/>
        </w:rPr>
        <w:t xml:space="preserve"> </w:t>
      </w:r>
      <w:r w:rsidR="00E01DE1" w:rsidRPr="00795CFD">
        <w:rPr>
          <w:rFonts w:ascii="Times New Roman" w:hAnsi="Times New Roman" w:cs="Times New Roman"/>
          <w:color w:val="000000" w:themeColor="text1"/>
        </w:rPr>
        <w:t xml:space="preserve">öğrenci </w:t>
      </w:r>
      <w:r w:rsidR="000A2298" w:rsidRPr="00795CFD">
        <w:rPr>
          <w:rFonts w:ascii="Times New Roman" w:hAnsi="Times New Roman" w:cs="Times New Roman"/>
          <w:color w:val="000000" w:themeColor="text1"/>
        </w:rPr>
        <w:t xml:space="preserve">ailesi: </w:t>
      </w:r>
      <w:r w:rsidRPr="00795CFD">
        <w:rPr>
          <w:rFonts w:ascii="Times New Roman" w:hAnsi="Times New Roman" w:cs="Times New Roman"/>
          <w:color w:val="000000" w:themeColor="text1"/>
        </w:rPr>
        <w:t>Tip 1 diyabetli</w:t>
      </w:r>
      <w:r w:rsidR="000A2298" w:rsidRPr="00795CFD">
        <w:rPr>
          <w:rFonts w:ascii="Times New Roman" w:hAnsi="Times New Roman" w:cs="Times New Roman"/>
          <w:color w:val="000000" w:themeColor="text1"/>
        </w:rPr>
        <w:t xml:space="preserve"> </w:t>
      </w:r>
      <w:r w:rsidR="00E01DE1" w:rsidRPr="00795CFD">
        <w:rPr>
          <w:rFonts w:ascii="Times New Roman" w:hAnsi="Times New Roman" w:cs="Times New Roman"/>
          <w:color w:val="000000" w:themeColor="text1"/>
        </w:rPr>
        <w:t xml:space="preserve">öğrencinin </w:t>
      </w:r>
      <w:r w:rsidR="000A2298" w:rsidRPr="00795CFD">
        <w:rPr>
          <w:rFonts w:ascii="Times New Roman" w:hAnsi="Times New Roman" w:cs="Times New Roman"/>
          <w:color w:val="000000" w:themeColor="text1"/>
        </w:rPr>
        <w:t xml:space="preserve">anne </w:t>
      </w:r>
      <w:r w:rsidR="004D5677" w:rsidRPr="00795CFD">
        <w:rPr>
          <w:rFonts w:ascii="Times New Roman" w:hAnsi="Times New Roman" w:cs="Times New Roman"/>
          <w:color w:val="000000" w:themeColor="text1"/>
        </w:rPr>
        <w:t>ve/</w:t>
      </w:r>
      <w:r w:rsidR="000A2298" w:rsidRPr="00795CFD">
        <w:rPr>
          <w:rFonts w:ascii="Times New Roman" w:hAnsi="Times New Roman" w:cs="Times New Roman"/>
          <w:color w:val="000000" w:themeColor="text1"/>
        </w:rPr>
        <w:t>veya babasını</w:t>
      </w:r>
      <w:r w:rsidR="001306A2" w:rsidRPr="00795CFD">
        <w:rPr>
          <w:rFonts w:ascii="Times New Roman" w:hAnsi="Times New Roman" w:cs="Times New Roman"/>
          <w:color w:val="000000" w:themeColor="text1"/>
        </w:rPr>
        <w:t xml:space="preserve"> </w:t>
      </w:r>
      <w:r w:rsidR="000A2298" w:rsidRPr="00795CFD">
        <w:rPr>
          <w:rFonts w:ascii="Times New Roman" w:hAnsi="Times New Roman" w:cs="Times New Roman"/>
          <w:color w:val="000000" w:themeColor="text1"/>
        </w:rPr>
        <w:t>ve</w:t>
      </w:r>
      <w:r w:rsidR="00B35771" w:rsidRPr="00795CFD">
        <w:rPr>
          <w:rFonts w:ascii="Times New Roman" w:hAnsi="Times New Roman" w:cs="Times New Roman"/>
          <w:color w:val="000000" w:themeColor="text1"/>
        </w:rPr>
        <w:t>ya</w:t>
      </w:r>
      <w:r w:rsidR="000A2298" w:rsidRPr="00795CFD">
        <w:rPr>
          <w:rFonts w:ascii="Times New Roman" w:hAnsi="Times New Roman" w:cs="Times New Roman"/>
          <w:color w:val="000000" w:themeColor="text1"/>
        </w:rPr>
        <w:t xml:space="preserve"> yasal </w:t>
      </w:r>
      <w:r w:rsidR="00DE5976" w:rsidRPr="00795CFD">
        <w:rPr>
          <w:rFonts w:ascii="Times New Roman" w:hAnsi="Times New Roman" w:cs="Times New Roman"/>
          <w:color w:val="000000" w:themeColor="text1"/>
        </w:rPr>
        <w:t>temsilcisini</w:t>
      </w:r>
      <w:r w:rsidR="0004725F" w:rsidRPr="00795CFD">
        <w:rPr>
          <w:rFonts w:ascii="Times New Roman" w:hAnsi="Times New Roman" w:cs="Times New Roman"/>
          <w:color w:val="000000" w:themeColor="text1"/>
        </w:rPr>
        <w:t>,</w:t>
      </w:r>
      <w:r w:rsidR="004E515C" w:rsidRPr="00795CFD">
        <w:rPr>
          <w:rFonts w:ascii="Times New Roman" w:hAnsi="Times New Roman" w:cs="Times New Roman"/>
          <w:color w:val="000000" w:themeColor="text1"/>
        </w:rPr>
        <w:t xml:space="preserve"> </w:t>
      </w:r>
    </w:p>
    <w:p w14:paraId="58CB6CF8" w14:textId="77777777" w:rsidR="0004725F" w:rsidRPr="00795CFD" w:rsidRDefault="0004725F" w:rsidP="00856A13">
      <w:pPr>
        <w:pStyle w:val="ListeParagraf"/>
        <w:numPr>
          <w:ilvl w:val="0"/>
          <w:numId w:val="2"/>
        </w:numPr>
        <w:jc w:val="both"/>
        <w:rPr>
          <w:rFonts w:ascii="Times New Roman" w:hAnsi="Times New Roman" w:cs="Times New Roman"/>
          <w:color w:val="000000" w:themeColor="text1"/>
        </w:rPr>
      </w:pPr>
      <w:r w:rsidRPr="00795CFD">
        <w:rPr>
          <w:rFonts w:ascii="Times New Roman" w:hAnsi="Times New Roman" w:cs="Times New Roman"/>
          <w:color w:val="000000" w:themeColor="text1"/>
        </w:rPr>
        <w:t xml:space="preserve"> </w:t>
      </w:r>
      <w:r w:rsidR="00400E59" w:rsidRPr="00795CFD">
        <w:rPr>
          <w:rFonts w:ascii="Times New Roman" w:hAnsi="Times New Roman" w:cs="Times New Roman"/>
          <w:color w:val="000000" w:themeColor="text1"/>
        </w:rPr>
        <w:t>Okul: Bakanlığımıza bağlı okul öncesi eğitim kurumları, ilkokul, ortaokul ve lise düzeyindeki tüm resmî ve özel okulları,</w:t>
      </w:r>
    </w:p>
    <w:p w14:paraId="0F205511" w14:textId="7CE9D9E4" w:rsidR="0004725F" w:rsidRPr="00795CFD" w:rsidRDefault="002A5956" w:rsidP="002A5956">
      <w:pPr>
        <w:pStyle w:val="ListeParagraf"/>
        <w:ind w:left="1068" w:hanging="359"/>
        <w:jc w:val="both"/>
        <w:rPr>
          <w:rFonts w:ascii="Times New Roman" w:hAnsi="Times New Roman" w:cs="Times New Roman"/>
          <w:color w:val="000000" w:themeColor="text1"/>
        </w:rPr>
      </w:pPr>
      <w:r>
        <w:rPr>
          <w:rFonts w:ascii="Times New Roman" w:hAnsi="Times New Roman" w:cs="Times New Roman"/>
          <w:color w:val="000000" w:themeColor="text1"/>
        </w:rPr>
        <w:t xml:space="preserve">ğ)  </w:t>
      </w:r>
      <w:r w:rsidR="0004725F" w:rsidRPr="00795CFD">
        <w:rPr>
          <w:rFonts w:ascii="Times New Roman" w:hAnsi="Times New Roman" w:cs="Times New Roman"/>
          <w:color w:val="000000" w:themeColor="text1"/>
        </w:rPr>
        <w:t xml:space="preserve">“Okulda Bireysel Tedavi Planı”: Her </w:t>
      </w:r>
      <w:r w:rsidR="00BB00D3" w:rsidRPr="00795CFD">
        <w:rPr>
          <w:rFonts w:ascii="Times New Roman" w:hAnsi="Times New Roman" w:cs="Times New Roman"/>
          <w:color w:val="000000" w:themeColor="text1"/>
        </w:rPr>
        <w:t>Tip 1 diyabetli</w:t>
      </w:r>
      <w:r w:rsidR="0004725F" w:rsidRPr="00795CFD">
        <w:rPr>
          <w:rFonts w:ascii="Times New Roman" w:hAnsi="Times New Roman" w:cs="Times New Roman"/>
          <w:color w:val="000000" w:themeColor="text1"/>
        </w:rPr>
        <w:t xml:space="preserve"> </w:t>
      </w:r>
      <w:r w:rsidR="00BE689C" w:rsidRPr="00795CFD">
        <w:rPr>
          <w:rFonts w:ascii="Times New Roman" w:hAnsi="Times New Roman" w:cs="Times New Roman"/>
          <w:color w:val="000000" w:themeColor="text1"/>
        </w:rPr>
        <w:t>öğrenci</w:t>
      </w:r>
      <w:r w:rsidR="0004725F" w:rsidRPr="00795CFD">
        <w:rPr>
          <w:rFonts w:ascii="Times New Roman" w:hAnsi="Times New Roman" w:cs="Times New Roman"/>
          <w:color w:val="000000" w:themeColor="text1"/>
        </w:rPr>
        <w:t xml:space="preserve"> için, izlendiği </w:t>
      </w:r>
      <w:r w:rsidR="00997220" w:rsidRPr="00795CFD">
        <w:rPr>
          <w:rFonts w:ascii="Times New Roman" w:hAnsi="Times New Roman" w:cs="Times New Roman"/>
          <w:color w:val="000000" w:themeColor="text1"/>
        </w:rPr>
        <w:t>klinik</w:t>
      </w:r>
      <w:r w:rsidR="0004725F" w:rsidRPr="00795CFD">
        <w:rPr>
          <w:rFonts w:ascii="Times New Roman" w:hAnsi="Times New Roman" w:cs="Times New Roman"/>
          <w:color w:val="000000" w:themeColor="text1"/>
        </w:rPr>
        <w:t xml:space="preserve"> tarafından hazırlanan planı,</w:t>
      </w:r>
    </w:p>
    <w:p w14:paraId="666C2106" w14:textId="77777777" w:rsidR="0004725F" w:rsidRPr="00795CFD" w:rsidRDefault="000A2298" w:rsidP="00B0170B">
      <w:pPr>
        <w:pStyle w:val="ListeParagraf"/>
        <w:numPr>
          <w:ilvl w:val="0"/>
          <w:numId w:val="2"/>
        </w:numPr>
        <w:jc w:val="both"/>
        <w:rPr>
          <w:rFonts w:ascii="Times New Roman" w:hAnsi="Times New Roman" w:cs="Times New Roman"/>
          <w:color w:val="000000" w:themeColor="text1"/>
        </w:rPr>
      </w:pPr>
      <w:r w:rsidRPr="00795CFD">
        <w:rPr>
          <w:rFonts w:ascii="Times New Roman" w:hAnsi="Times New Roman" w:cs="Times New Roman"/>
          <w:color w:val="000000" w:themeColor="text1"/>
        </w:rPr>
        <w:t>Okul</w:t>
      </w:r>
      <w:r w:rsidR="000616C7" w:rsidRPr="00795CFD">
        <w:rPr>
          <w:rFonts w:ascii="Times New Roman" w:hAnsi="Times New Roman" w:cs="Times New Roman"/>
          <w:color w:val="000000" w:themeColor="text1"/>
        </w:rPr>
        <w:t xml:space="preserve"> hemşiresi: </w:t>
      </w:r>
      <w:r w:rsidR="00CA6CEE" w:rsidRPr="00795CFD">
        <w:rPr>
          <w:rFonts w:ascii="Times New Roman" w:hAnsi="Times New Roman" w:cs="Times New Roman"/>
          <w:color w:val="000000" w:themeColor="text1"/>
        </w:rPr>
        <w:t xml:space="preserve">Bakanlığımıza </w:t>
      </w:r>
      <w:r w:rsidR="0085099A" w:rsidRPr="00795CFD">
        <w:rPr>
          <w:rFonts w:ascii="Times New Roman" w:hAnsi="Times New Roman" w:cs="Times New Roman"/>
          <w:color w:val="000000" w:themeColor="text1"/>
        </w:rPr>
        <w:t>bağlı resmi ve özel okul/kurumlarda</w:t>
      </w:r>
      <w:r w:rsidR="000616C7" w:rsidRPr="00795CFD">
        <w:rPr>
          <w:rFonts w:ascii="Times New Roman" w:hAnsi="Times New Roman" w:cs="Times New Roman"/>
          <w:color w:val="000000" w:themeColor="text1"/>
        </w:rPr>
        <w:t>, kadrolu olarak çalışan hemşireleri,</w:t>
      </w:r>
    </w:p>
    <w:p w14:paraId="5D3BD7B1" w14:textId="2EDD819D" w:rsidR="001E31CE" w:rsidRPr="00795CFD" w:rsidRDefault="001E31CE" w:rsidP="00B0170B">
      <w:pPr>
        <w:pStyle w:val="ListeParagraf"/>
        <w:numPr>
          <w:ilvl w:val="0"/>
          <w:numId w:val="2"/>
        </w:numPr>
        <w:jc w:val="both"/>
        <w:rPr>
          <w:rFonts w:ascii="Times New Roman" w:hAnsi="Times New Roman" w:cs="Times New Roman"/>
          <w:color w:val="000000" w:themeColor="text1"/>
        </w:rPr>
      </w:pPr>
      <w:r w:rsidRPr="00795CFD">
        <w:rPr>
          <w:rFonts w:ascii="Times New Roman" w:hAnsi="Times New Roman" w:cs="Times New Roman"/>
          <w:color w:val="000000" w:themeColor="text1"/>
        </w:rPr>
        <w:t xml:space="preserve">Okul/Kurum İş Sağlığı ve Güvenliği Kurulu: </w:t>
      </w:r>
      <w:r w:rsidR="00F83A1A" w:rsidRPr="00795CFD">
        <w:rPr>
          <w:rFonts w:ascii="Times New Roman" w:hAnsi="Times New Roman" w:cs="Times New Roman"/>
          <w:color w:val="000000" w:themeColor="text1"/>
        </w:rPr>
        <w:t>50</w:t>
      </w:r>
      <w:r w:rsidR="00E94064" w:rsidRPr="00795CFD">
        <w:rPr>
          <w:rFonts w:ascii="Times New Roman" w:hAnsi="Times New Roman" w:cs="Times New Roman"/>
          <w:color w:val="000000" w:themeColor="text1"/>
        </w:rPr>
        <w:t xml:space="preserve"> ve daha fazla </w:t>
      </w:r>
      <w:r w:rsidRPr="00795CFD">
        <w:rPr>
          <w:rFonts w:ascii="Times New Roman" w:hAnsi="Times New Roman" w:cs="Times New Roman"/>
          <w:color w:val="000000" w:themeColor="text1"/>
        </w:rPr>
        <w:t>çalışanı bulunan okul/kurumlarda oluşturulan kurulu,</w:t>
      </w:r>
    </w:p>
    <w:p w14:paraId="1CD99257" w14:textId="11D5D13F" w:rsidR="00997220" w:rsidRPr="00795CFD" w:rsidRDefault="001E31CE" w:rsidP="00997220">
      <w:pPr>
        <w:pStyle w:val="ListeParagraf"/>
        <w:numPr>
          <w:ilvl w:val="0"/>
          <w:numId w:val="2"/>
        </w:numPr>
        <w:jc w:val="both"/>
        <w:rPr>
          <w:rFonts w:ascii="Times New Roman" w:hAnsi="Times New Roman" w:cs="Times New Roman"/>
          <w:color w:val="000000" w:themeColor="text1"/>
        </w:rPr>
      </w:pPr>
      <w:r w:rsidRPr="00795CFD">
        <w:rPr>
          <w:rFonts w:ascii="Times New Roman" w:hAnsi="Times New Roman" w:cs="Times New Roman"/>
          <w:color w:val="000000" w:themeColor="text1"/>
        </w:rPr>
        <w:t>Okul/Kurum İş Sağlığı ve Güvenlik Ekibi (Okul/</w:t>
      </w:r>
      <w:r w:rsidR="00AF3739">
        <w:rPr>
          <w:rFonts w:ascii="Times New Roman" w:hAnsi="Times New Roman" w:cs="Times New Roman"/>
          <w:color w:val="000000" w:themeColor="text1"/>
        </w:rPr>
        <w:t>Kurum Risk Değerlendirme Ekibi)</w:t>
      </w:r>
      <w:r w:rsidRPr="00795CFD">
        <w:rPr>
          <w:rFonts w:ascii="Times New Roman" w:hAnsi="Times New Roman" w:cs="Times New Roman"/>
          <w:color w:val="000000" w:themeColor="text1"/>
        </w:rPr>
        <w:t xml:space="preserve"> 50’den az çalışanı bulunan okul/kurumlarda oluşturulan ekibi</w:t>
      </w:r>
      <w:r w:rsidR="00997220" w:rsidRPr="00795CFD">
        <w:rPr>
          <w:rFonts w:ascii="Times New Roman" w:hAnsi="Times New Roman" w:cs="Times New Roman"/>
          <w:color w:val="000000" w:themeColor="text1"/>
        </w:rPr>
        <w:t>,</w:t>
      </w:r>
      <w:r w:rsidR="008508DC" w:rsidRPr="00795CFD">
        <w:rPr>
          <w:rFonts w:ascii="Times New Roman" w:hAnsi="Times New Roman" w:cs="Times New Roman"/>
          <w:color w:val="000000" w:themeColor="text1"/>
        </w:rPr>
        <w:t xml:space="preserve"> </w:t>
      </w:r>
    </w:p>
    <w:p w14:paraId="2E577C8B" w14:textId="7B12D746" w:rsidR="00CA6CEE" w:rsidRPr="00795CFD" w:rsidRDefault="00D017C8" w:rsidP="00997220">
      <w:pPr>
        <w:pStyle w:val="ListeParagraf"/>
        <w:ind w:left="1068"/>
        <w:jc w:val="both"/>
        <w:rPr>
          <w:rFonts w:ascii="Times New Roman" w:hAnsi="Times New Roman" w:cs="Times New Roman"/>
          <w:color w:val="000000" w:themeColor="text1"/>
        </w:rPr>
      </w:pPr>
      <w:r w:rsidRPr="00795CFD">
        <w:rPr>
          <w:rFonts w:ascii="Times New Roman" w:hAnsi="Times New Roman" w:cs="Times New Roman"/>
          <w:color w:val="000000" w:themeColor="text1"/>
        </w:rPr>
        <w:t>i</w:t>
      </w:r>
      <w:r w:rsidR="000616C7" w:rsidRPr="00795CFD">
        <w:rPr>
          <w:rFonts w:ascii="Times New Roman" w:hAnsi="Times New Roman" w:cs="Times New Roman"/>
          <w:color w:val="000000" w:themeColor="text1"/>
        </w:rPr>
        <w:t>fade eder.</w:t>
      </w:r>
    </w:p>
    <w:p w14:paraId="6D519C83" w14:textId="77777777" w:rsidR="0085099A" w:rsidRPr="00795CFD" w:rsidRDefault="0085099A" w:rsidP="00FB1F1B">
      <w:pPr>
        <w:rPr>
          <w:rFonts w:ascii="Times New Roman" w:hAnsi="Times New Roman" w:cs="Times New Roman"/>
          <w:b/>
          <w:bCs/>
          <w:color w:val="000000" w:themeColor="text1"/>
        </w:rPr>
      </w:pPr>
    </w:p>
    <w:p w14:paraId="6EEE3A62" w14:textId="77777777" w:rsidR="00C97F87" w:rsidRPr="00795CFD" w:rsidRDefault="00C97F87" w:rsidP="00FB1F1B">
      <w:pPr>
        <w:jc w:val="center"/>
        <w:rPr>
          <w:rFonts w:ascii="Times New Roman" w:hAnsi="Times New Roman" w:cs="Times New Roman"/>
          <w:b/>
          <w:bCs/>
          <w:color w:val="000000" w:themeColor="text1"/>
        </w:rPr>
      </w:pPr>
      <w:r w:rsidRPr="00795CFD">
        <w:rPr>
          <w:rFonts w:ascii="Times New Roman" w:hAnsi="Times New Roman" w:cs="Times New Roman"/>
          <w:b/>
          <w:bCs/>
          <w:color w:val="000000" w:themeColor="text1"/>
        </w:rPr>
        <w:lastRenderedPageBreak/>
        <w:t>İKİNCİ BÖLÜM</w:t>
      </w:r>
    </w:p>
    <w:p w14:paraId="4442B7EA" w14:textId="77777777" w:rsidR="00C97F87" w:rsidRPr="00795CFD" w:rsidRDefault="00C97F87" w:rsidP="00FB1F1B">
      <w:pPr>
        <w:jc w:val="center"/>
        <w:rPr>
          <w:rFonts w:ascii="Times New Roman" w:hAnsi="Times New Roman" w:cs="Times New Roman"/>
          <w:b/>
          <w:bCs/>
          <w:color w:val="000000" w:themeColor="text1"/>
        </w:rPr>
      </w:pPr>
      <w:r w:rsidRPr="00795CFD">
        <w:rPr>
          <w:rFonts w:ascii="Times New Roman" w:hAnsi="Times New Roman" w:cs="Times New Roman"/>
          <w:b/>
          <w:bCs/>
          <w:color w:val="000000" w:themeColor="text1"/>
        </w:rPr>
        <w:t>Okulda Diyabet Bakımı</w:t>
      </w:r>
      <w:r w:rsidR="00ED2738" w:rsidRPr="00795CFD">
        <w:rPr>
          <w:rFonts w:ascii="Times New Roman" w:hAnsi="Times New Roman" w:cs="Times New Roman"/>
          <w:b/>
          <w:bCs/>
          <w:color w:val="000000" w:themeColor="text1"/>
        </w:rPr>
        <w:t xml:space="preserve">nın </w:t>
      </w:r>
      <w:r w:rsidR="000A2166" w:rsidRPr="00795CFD">
        <w:rPr>
          <w:rFonts w:ascii="Times New Roman" w:hAnsi="Times New Roman" w:cs="Times New Roman"/>
          <w:b/>
          <w:bCs/>
          <w:color w:val="000000" w:themeColor="text1"/>
        </w:rPr>
        <w:t>Kapsamı</w:t>
      </w:r>
    </w:p>
    <w:p w14:paraId="4E965EA7" w14:textId="77777777" w:rsidR="006B24A3" w:rsidRPr="00795CFD" w:rsidRDefault="006B24A3" w:rsidP="00FB1F1B">
      <w:pPr>
        <w:rPr>
          <w:rFonts w:ascii="Times New Roman" w:hAnsi="Times New Roman" w:cs="Times New Roman"/>
          <w:b/>
          <w:bCs/>
          <w:color w:val="000000" w:themeColor="text1"/>
        </w:rPr>
      </w:pPr>
      <w:r w:rsidRPr="00795CFD">
        <w:rPr>
          <w:rFonts w:ascii="Times New Roman" w:hAnsi="Times New Roman" w:cs="Times New Roman"/>
          <w:b/>
          <w:bCs/>
          <w:color w:val="000000" w:themeColor="text1"/>
        </w:rPr>
        <w:tab/>
      </w:r>
    </w:p>
    <w:p w14:paraId="79BA13EA" w14:textId="2713EDE9" w:rsidR="006B24A3" w:rsidRPr="00795CFD" w:rsidRDefault="006B24A3" w:rsidP="00491443">
      <w:pPr>
        <w:jc w:val="both"/>
        <w:rPr>
          <w:rFonts w:ascii="Times New Roman" w:hAnsi="Times New Roman" w:cs="Times New Roman"/>
          <w:b/>
          <w:bCs/>
          <w:color w:val="000000" w:themeColor="text1"/>
        </w:rPr>
      </w:pPr>
      <w:r w:rsidRPr="00795CFD">
        <w:rPr>
          <w:rFonts w:ascii="Times New Roman" w:hAnsi="Times New Roman" w:cs="Times New Roman"/>
          <w:b/>
          <w:bCs/>
          <w:color w:val="000000" w:themeColor="text1"/>
        </w:rPr>
        <w:tab/>
      </w:r>
      <w:r w:rsidR="00E01DE1" w:rsidRPr="00795CFD">
        <w:rPr>
          <w:rFonts w:ascii="Times New Roman" w:hAnsi="Times New Roman" w:cs="Times New Roman"/>
          <w:b/>
          <w:bCs/>
          <w:color w:val="000000" w:themeColor="text1"/>
        </w:rPr>
        <w:t xml:space="preserve">Tip 1 </w:t>
      </w:r>
      <w:r w:rsidRPr="00795CFD">
        <w:rPr>
          <w:rFonts w:ascii="Times New Roman" w:hAnsi="Times New Roman" w:cs="Times New Roman"/>
          <w:b/>
          <w:bCs/>
          <w:color w:val="000000" w:themeColor="text1"/>
        </w:rPr>
        <w:t xml:space="preserve">Diyabet ve okulda </w:t>
      </w:r>
      <w:r w:rsidR="00B35771" w:rsidRPr="00795CFD">
        <w:rPr>
          <w:rFonts w:ascii="Times New Roman" w:hAnsi="Times New Roman" w:cs="Times New Roman"/>
          <w:b/>
          <w:bCs/>
          <w:color w:val="000000" w:themeColor="text1"/>
        </w:rPr>
        <w:t xml:space="preserve">diyabet </w:t>
      </w:r>
      <w:r w:rsidRPr="00795CFD">
        <w:rPr>
          <w:rFonts w:ascii="Times New Roman" w:hAnsi="Times New Roman" w:cs="Times New Roman"/>
          <w:b/>
          <w:bCs/>
          <w:color w:val="000000" w:themeColor="text1"/>
        </w:rPr>
        <w:t>bakımın</w:t>
      </w:r>
      <w:r w:rsidR="004D5677" w:rsidRPr="00795CFD">
        <w:rPr>
          <w:rFonts w:ascii="Times New Roman" w:hAnsi="Times New Roman" w:cs="Times New Roman"/>
          <w:b/>
          <w:bCs/>
          <w:color w:val="000000" w:themeColor="text1"/>
        </w:rPr>
        <w:t>ın</w:t>
      </w:r>
      <w:r w:rsidR="00387A89" w:rsidRPr="00795CFD">
        <w:rPr>
          <w:rFonts w:ascii="Times New Roman" w:hAnsi="Times New Roman" w:cs="Times New Roman"/>
          <w:b/>
          <w:bCs/>
          <w:color w:val="000000" w:themeColor="text1"/>
        </w:rPr>
        <w:t xml:space="preserve"> </w:t>
      </w:r>
      <w:r w:rsidR="00B35771" w:rsidRPr="00795CFD">
        <w:rPr>
          <w:rFonts w:ascii="Times New Roman" w:hAnsi="Times New Roman" w:cs="Times New Roman"/>
          <w:b/>
          <w:bCs/>
          <w:color w:val="000000" w:themeColor="text1"/>
        </w:rPr>
        <w:t>ilkeleri</w:t>
      </w:r>
    </w:p>
    <w:p w14:paraId="729B03BF" w14:textId="749919BC" w:rsidR="00590D20" w:rsidRPr="00795CFD" w:rsidRDefault="00B479C4" w:rsidP="00491443">
      <w:pPr>
        <w:jc w:val="both"/>
        <w:rPr>
          <w:rFonts w:ascii="Times New Roman" w:hAnsi="Times New Roman" w:cs="Times New Roman"/>
          <w:color w:val="000000" w:themeColor="text1"/>
        </w:rPr>
      </w:pPr>
      <w:r w:rsidRPr="00795CFD">
        <w:rPr>
          <w:rFonts w:ascii="Times New Roman" w:hAnsi="Times New Roman" w:cs="Times New Roman"/>
          <w:b/>
          <w:bCs/>
          <w:color w:val="000000" w:themeColor="text1"/>
        </w:rPr>
        <w:tab/>
        <w:t xml:space="preserve">Madde 5- </w:t>
      </w:r>
      <w:r w:rsidRPr="00795CFD">
        <w:rPr>
          <w:rFonts w:ascii="Times New Roman" w:hAnsi="Times New Roman" w:cs="Times New Roman"/>
          <w:color w:val="000000" w:themeColor="text1"/>
        </w:rPr>
        <w:t>(1)</w:t>
      </w:r>
      <w:r w:rsidR="00E01DE1" w:rsidRPr="00795CFD">
        <w:rPr>
          <w:rFonts w:ascii="Times New Roman" w:hAnsi="Times New Roman" w:cs="Times New Roman"/>
          <w:color w:val="000000" w:themeColor="text1"/>
        </w:rPr>
        <w:t xml:space="preserve"> </w:t>
      </w:r>
      <w:r w:rsidR="00BB00D3" w:rsidRPr="00795CFD">
        <w:rPr>
          <w:rFonts w:ascii="Times New Roman" w:hAnsi="Times New Roman" w:cs="Times New Roman"/>
          <w:color w:val="000000" w:themeColor="text1"/>
        </w:rPr>
        <w:t>Tip 1 diyabetli</w:t>
      </w:r>
      <w:r w:rsidR="001361AA" w:rsidRPr="00795CFD">
        <w:rPr>
          <w:rFonts w:ascii="Times New Roman" w:hAnsi="Times New Roman" w:cs="Times New Roman"/>
          <w:color w:val="000000" w:themeColor="text1"/>
        </w:rPr>
        <w:t xml:space="preserve"> </w:t>
      </w:r>
      <w:r w:rsidR="00E01DE1" w:rsidRPr="00795CFD">
        <w:rPr>
          <w:rFonts w:ascii="Times New Roman" w:hAnsi="Times New Roman" w:cs="Times New Roman"/>
          <w:color w:val="000000" w:themeColor="text1"/>
        </w:rPr>
        <w:t>öğrenciler</w:t>
      </w:r>
      <w:r w:rsidR="001361AA" w:rsidRPr="00795CFD">
        <w:rPr>
          <w:rFonts w:ascii="Times New Roman" w:hAnsi="Times New Roman" w:cs="Times New Roman"/>
          <w:color w:val="000000" w:themeColor="text1"/>
        </w:rPr>
        <w:t xml:space="preserve">, özel ve </w:t>
      </w:r>
      <w:r w:rsidR="004D5677" w:rsidRPr="00795CFD">
        <w:rPr>
          <w:rFonts w:ascii="Times New Roman" w:hAnsi="Times New Roman" w:cs="Times New Roman"/>
          <w:color w:val="000000" w:themeColor="text1"/>
        </w:rPr>
        <w:t>resmi</w:t>
      </w:r>
      <w:r w:rsidR="0085099A" w:rsidRPr="00795CFD">
        <w:rPr>
          <w:rFonts w:ascii="Times New Roman" w:hAnsi="Times New Roman" w:cs="Times New Roman"/>
          <w:color w:val="000000" w:themeColor="text1"/>
        </w:rPr>
        <w:t xml:space="preserve"> okul/kurumlara</w:t>
      </w:r>
      <w:r w:rsidR="00A60A2C" w:rsidRPr="00795CFD">
        <w:rPr>
          <w:rFonts w:ascii="Times New Roman" w:hAnsi="Times New Roman" w:cs="Times New Roman"/>
          <w:color w:val="000000" w:themeColor="text1"/>
        </w:rPr>
        <w:t xml:space="preserve"> </w:t>
      </w:r>
      <w:r w:rsidR="001361AA" w:rsidRPr="00795CFD">
        <w:rPr>
          <w:rFonts w:ascii="Times New Roman" w:hAnsi="Times New Roman" w:cs="Times New Roman"/>
          <w:color w:val="000000" w:themeColor="text1"/>
        </w:rPr>
        <w:t>kabul edilme/kayıt yaptırma</w:t>
      </w:r>
      <w:r w:rsidR="003D46BC" w:rsidRPr="00795CFD">
        <w:rPr>
          <w:rFonts w:ascii="Times New Roman" w:hAnsi="Times New Roman" w:cs="Times New Roman"/>
          <w:color w:val="000000" w:themeColor="text1"/>
        </w:rPr>
        <w:t>, bu okulların taşıma servislerinden yararlanma</w:t>
      </w:r>
      <w:r w:rsidR="001361AA" w:rsidRPr="00795CFD">
        <w:rPr>
          <w:rFonts w:ascii="Times New Roman" w:hAnsi="Times New Roman" w:cs="Times New Roman"/>
          <w:color w:val="000000" w:themeColor="text1"/>
        </w:rPr>
        <w:t xml:space="preserve"> bakımından yaşıtları ile aynı haklara sahiptir.</w:t>
      </w:r>
    </w:p>
    <w:p w14:paraId="3FEBAD73" w14:textId="7B966F49" w:rsidR="0008399C" w:rsidRPr="00795CFD" w:rsidRDefault="00590D20" w:rsidP="00A32A76">
      <w:pPr>
        <w:ind w:firstLine="708"/>
        <w:jc w:val="both"/>
        <w:rPr>
          <w:rFonts w:ascii="Times New Roman" w:hAnsi="Times New Roman" w:cs="Times New Roman"/>
          <w:color w:val="000000" w:themeColor="text1"/>
        </w:rPr>
      </w:pPr>
      <w:r w:rsidRPr="00795CFD">
        <w:rPr>
          <w:rFonts w:ascii="Times New Roman" w:hAnsi="Times New Roman" w:cs="Times New Roman"/>
          <w:color w:val="000000" w:themeColor="text1"/>
        </w:rPr>
        <w:t xml:space="preserve">(2) </w:t>
      </w:r>
      <w:r w:rsidR="00BB00D3" w:rsidRPr="00795CFD">
        <w:rPr>
          <w:rFonts w:ascii="Times New Roman" w:hAnsi="Times New Roman" w:cs="Times New Roman"/>
          <w:color w:val="000000" w:themeColor="text1"/>
        </w:rPr>
        <w:t>Tip 1 diyabetli</w:t>
      </w:r>
      <w:r w:rsidR="001361AA" w:rsidRPr="00795CFD">
        <w:rPr>
          <w:rFonts w:ascii="Times New Roman" w:hAnsi="Times New Roman" w:cs="Times New Roman"/>
          <w:color w:val="000000" w:themeColor="text1"/>
        </w:rPr>
        <w:t xml:space="preserve"> </w:t>
      </w:r>
      <w:r w:rsidR="00E01DE1" w:rsidRPr="00795CFD">
        <w:rPr>
          <w:rFonts w:ascii="Times New Roman" w:hAnsi="Times New Roman" w:cs="Times New Roman"/>
          <w:color w:val="000000" w:themeColor="text1"/>
        </w:rPr>
        <w:t xml:space="preserve">öğrencinin </w:t>
      </w:r>
      <w:r w:rsidR="00DA5DC6" w:rsidRPr="00795CFD">
        <w:rPr>
          <w:rFonts w:ascii="Times New Roman" w:hAnsi="Times New Roman" w:cs="Times New Roman"/>
          <w:color w:val="000000" w:themeColor="text1"/>
        </w:rPr>
        <w:t>kendi tedavisini yapıp yapamadığına bakılmaksızın okula kayıt/</w:t>
      </w:r>
      <w:r w:rsidR="00132AEB" w:rsidRPr="00795CFD">
        <w:rPr>
          <w:rFonts w:ascii="Times New Roman" w:hAnsi="Times New Roman" w:cs="Times New Roman"/>
          <w:color w:val="000000" w:themeColor="text1"/>
        </w:rPr>
        <w:t>kabulü</w:t>
      </w:r>
      <w:r w:rsidR="00DA5DC6" w:rsidRPr="00795CFD">
        <w:rPr>
          <w:rFonts w:ascii="Times New Roman" w:hAnsi="Times New Roman" w:cs="Times New Roman"/>
          <w:color w:val="000000" w:themeColor="text1"/>
        </w:rPr>
        <w:t xml:space="preserve"> yapılır ve okul servisleri başta olmak üzere diğer</w:t>
      </w:r>
      <w:r w:rsidR="002654D0" w:rsidRPr="00795CFD">
        <w:rPr>
          <w:rFonts w:ascii="Times New Roman" w:hAnsi="Times New Roman" w:cs="Times New Roman"/>
          <w:color w:val="000000" w:themeColor="text1"/>
        </w:rPr>
        <w:t xml:space="preserve"> </w:t>
      </w:r>
      <w:r w:rsidR="00FB21D2" w:rsidRPr="00795CFD">
        <w:rPr>
          <w:rFonts w:ascii="Times New Roman" w:hAnsi="Times New Roman" w:cs="Times New Roman"/>
          <w:color w:val="000000" w:themeColor="text1"/>
        </w:rPr>
        <w:t>bütün</w:t>
      </w:r>
      <w:r w:rsidR="00DA5DC6" w:rsidRPr="00795CFD">
        <w:rPr>
          <w:rFonts w:ascii="Times New Roman" w:hAnsi="Times New Roman" w:cs="Times New Roman"/>
          <w:color w:val="000000" w:themeColor="text1"/>
        </w:rPr>
        <w:t xml:space="preserve"> </w:t>
      </w:r>
      <w:r w:rsidR="00CA6CEE" w:rsidRPr="00795CFD">
        <w:rPr>
          <w:rFonts w:ascii="Times New Roman" w:hAnsi="Times New Roman" w:cs="Times New Roman"/>
          <w:color w:val="000000" w:themeColor="text1"/>
        </w:rPr>
        <w:t>imkânlardan</w:t>
      </w:r>
      <w:r w:rsidR="00DA5DC6" w:rsidRPr="00795CFD">
        <w:rPr>
          <w:rFonts w:ascii="Times New Roman" w:hAnsi="Times New Roman" w:cs="Times New Roman"/>
          <w:color w:val="000000" w:themeColor="text1"/>
        </w:rPr>
        <w:t xml:space="preserve"> yararlandırılır.</w:t>
      </w:r>
    </w:p>
    <w:p w14:paraId="4F69E061" w14:textId="733C4E9D" w:rsidR="00FE1A2A" w:rsidRPr="00795CFD" w:rsidRDefault="001361AA" w:rsidP="0008399C">
      <w:pPr>
        <w:ind w:firstLine="708"/>
        <w:jc w:val="both"/>
        <w:rPr>
          <w:rFonts w:ascii="Times New Roman" w:hAnsi="Times New Roman" w:cs="Times New Roman"/>
          <w:color w:val="000000" w:themeColor="text1"/>
        </w:rPr>
      </w:pPr>
      <w:r w:rsidRPr="00795CFD">
        <w:rPr>
          <w:rFonts w:ascii="Times New Roman" w:hAnsi="Times New Roman" w:cs="Times New Roman"/>
          <w:color w:val="000000" w:themeColor="text1"/>
        </w:rPr>
        <w:t>(</w:t>
      </w:r>
      <w:r w:rsidR="00A32A76" w:rsidRPr="00795CFD">
        <w:rPr>
          <w:rFonts w:ascii="Times New Roman" w:hAnsi="Times New Roman" w:cs="Times New Roman"/>
          <w:color w:val="000000" w:themeColor="text1"/>
        </w:rPr>
        <w:t>3</w:t>
      </w:r>
      <w:r w:rsidRPr="00795CFD">
        <w:rPr>
          <w:rFonts w:ascii="Times New Roman" w:hAnsi="Times New Roman" w:cs="Times New Roman"/>
          <w:color w:val="000000" w:themeColor="text1"/>
        </w:rPr>
        <w:t xml:space="preserve">) </w:t>
      </w:r>
      <w:r w:rsidR="00BB00D3" w:rsidRPr="00795CFD">
        <w:rPr>
          <w:rFonts w:ascii="Times New Roman" w:hAnsi="Times New Roman" w:cs="Times New Roman"/>
          <w:color w:val="000000" w:themeColor="text1"/>
        </w:rPr>
        <w:t>Tip 1 diyabetli</w:t>
      </w:r>
      <w:r w:rsidR="00B479C4" w:rsidRPr="00795CFD">
        <w:rPr>
          <w:rFonts w:ascii="Times New Roman" w:hAnsi="Times New Roman" w:cs="Times New Roman"/>
          <w:color w:val="000000" w:themeColor="text1"/>
        </w:rPr>
        <w:t xml:space="preserve"> </w:t>
      </w:r>
      <w:r w:rsidR="00E01DE1" w:rsidRPr="00795CFD">
        <w:rPr>
          <w:rFonts w:ascii="Times New Roman" w:hAnsi="Times New Roman" w:cs="Times New Roman"/>
          <w:color w:val="000000" w:themeColor="text1"/>
        </w:rPr>
        <w:t xml:space="preserve">öğrencilerin </w:t>
      </w:r>
      <w:r w:rsidR="00FB21D2" w:rsidRPr="00795CFD">
        <w:rPr>
          <w:rFonts w:ascii="Times New Roman" w:hAnsi="Times New Roman" w:cs="Times New Roman"/>
          <w:color w:val="000000" w:themeColor="text1"/>
        </w:rPr>
        <w:t>okulda</w:t>
      </w:r>
      <w:r w:rsidR="00B479C4" w:rsidRPr="00795CFD">
        <w:rPr>
          <w:rFonts w:ascii="Times New Roman" w:hAnsi="Times New Roman" w:cs="Times New Roman"/>
          <w:color w:val="000000" w:themeColor="text1"/>
        </w:rPr>
        <w:t xml:space="preserve"> tedavilerinin kesintisiz </w:t>
      </w:r>
      <w:r w:rsidR="002654D0" w:rsidRPr="00795CFD">
        <w:rPr>
          <w:rFonts w:ascii="Times New Roman" w:hAnsi="Times New Roman" w:cs="Times New Roman"/>
          <w:color w:val="000000" w:themeColor="text1"/>
        </w:rPr>
        <w:t xml:space="preserve">sağlanması </w:t>
      </w:r>
      <w:r w:rsidR="00CA6CEE" w:rsidRPr="00795CFD">
        <w:rPr>
          <w:rFonts w:ascii="Times New Roman" w:hAnsi="Times New Roman" w:cs="Times New Roman"/>
          <w:color w:val="000000" w:themeColor="text1"/>
        </w:rPr>
        <w:t>ve kendi</w:t>
      </w:r>
      <w:r w:rsidR="00B479C4" w:rsidRPr="00795CFD">
        <w:rPr>
          <w:rFonts w:ascii="Times New Roman" w:hAnsi="Times New Roman" w:cs="Times New Roman"/>
          <w:color w:val="000000" w:themeColor="text1"/>
        </w:rPr>
        <w:t xml:space="preserve"> akranları gibi bütün okul aktivitelerine katılmaları</w:t>
      </w:r>
      <w:r w:rsidR="002654D0" w:rsidRPr="00795CFD">
        <w:rPr>
          <w:rFonts w:ascii="Times New Roman" w:hAnsi="Times New Roman" w:cs="Times New Roman"/>
          <w:color w:val="000000" w:themeColor="text1"/>
        </w:rPr>
        <w:t>nın sağlanması</w:t>
      </w:r>
      <w:r w:rsidR="00B479C4" w:rsidRPr="00795CFD">
        <w:rPr>
          <w:rFonts w:ascii="Times New Roman" w:hAnsi="Times New Roman" w:cs="Times New Roman"/>
          <w:color w:val="000000" w:themeColor="text1"/>
        </w:rPr>
        <w:t xml:space="preserve"> için </w:t>
      </w:r>
      <w:r w:rsidR="002654D0" w:rsidRPr="00795CFD">
        <w:rPr>
          <w:rFonts w:ascii="Times New Roman" w:hAnsi="Times New Roman" w:cs="Times New Roman"/>
          <w:color w:val="000000" w:themeColor="text1"/>
        </w:rPr>
        <w:t>okul yönetimi tarafından bütün okul çalışanlarının katkıları ile bütün tedbirler alınır ve gerekli destekler sağlanır.</w:t>
      </w:r>
    </w:p>
    <w:p w14:paraId="2BD1CDA5" w14:textId="573C13F8" w:rsidR="00A32A76" w:rsidRPr="00795CFD" w:rsidRDefault="00A32A76" w:rsidP="0008399C">
      <w:pPr>
        <w:ind w:firstLine="708"/>
        <w:jc w:val="both"/>
        <w:rPr>
          <w:rFonts w:ascii="Times New Roman" w:hAnsi="Times New Roman" w:cs="Times New Roman"/>
          <w:color w:val="000000" w:themeColor="text1"/>
        </w:rPr>
      </w:pPr>
      <w:r w:rsidRPr="00795CFD">
        <w:rPr>
          <w:rFonts w:ascii="Times New Roman" w:hAnsi="Times New Roman" w:cs="Times New Roman"/>
          <w:color w:val="000000" w:themeColor="text1"/>
        </w:rPr>
        <w:t xml:space="preserve"> (4) Okul yönetimi, </w:t>
      </w:r>
      <w:r w:rsidR="00BB00D3" w:rsidRPr="00795CFD">
        <w:rPr>
          <w:rFonts w:ascii="Times New Roman" w:hAnsi="Times New Roman" w:cs="Times New Roman"/>
          <w:color w:val="000000" w:themeColor="text1"/>
        </w:rPr>
        <w:t>Tip 1 diyabetli</w:t>
      </w:r>
      <w:r w:rsidRPr="00795CFD">
        <w:rPr>
          <w:rFonts w:ascii="Times New Roman" w:hAnsi="Times New Roman" w:cs="Times New Roman"/>
          <w:color w:val="000000" w:themeColor="text1"/>
        </w:rPr>
        <w:t xml:space="preserve"> </w:t>
      </w:r>
      <w:r w:rsidR="00E01DE1" w:rsidRPr="00795CFD">
        <w:rPr>
          <w:rFonts w:ascii="Times New Roman" w:hAnsi="Times New Roman" w:cs="Times New Roman"/>
          <w:color w:val="000000" w:themeColor="text1"/>
        </w:rPr>
        <w:t xml:space="preserve">öğrencilerin </w:t>
      </w:r>
      <w:r w:rsidRPr="00795CFD">
        <w:rPr>
          <w:rFonts w:ascii="Times New Roman" w:hAnsi="Times New Roman" w:cs="Times New Roman"/>
          <w:color w:val="000000" w:themeColor="text1"/>
        </w:rPr>
        <w:t xml:space="preserve">akranlarıyla eşit şekilde okul hayatına </w:t>
      </w:r>
      <w:r w:rsidR="00CA6CEE" w:rsidRPr="00795CFD">
        <w:rPr>
          <w:rFonts w:ascii="Times New Roman" w:hAnsi="Times New Roman" w:cs="Times New Roman"/>
          <w:color w:val="000000" w:themeColor="text1"/>
        </w:rPr>
        <w:t>katılımını</w:t>
      </w:r>
      <w:r w:rsidRPr="00795CFD">
        <w:rPr>
          <w:rFonts w:ascii="Times New Roman" w:hAnsi="Times New Roman" w:cs="Times New Roman"/>
          <w:color w:val="000000" w:themeColor="text1"/>
        </w:rPr>
        <w:t xml:space="preserve"> sağlar ve önerilen tedavi planının uygulanması için gerekli düzenlemeleri yapar. </w:t>
      </w:r>
      <w:r w:rsidR="00387A89" w:rsidRPr="00795CFD">
        <w:rPr>
          <w:rFonts w:ascii="Times New Roman" w:hAnsi="Times New Roman" w:cs="Times New Roman"/>
          <w:color w:val="000000" w:themeColor="text1"/>
        </w:rPr>
        <w:t xml:space="preserve">Okul yönetimi ve öğretmenler </w:t>
      </w:r>
      <w:r w:rsidR="00BB00D3" w:rsidRPr="00795CFD">
        <w:rPr>
          <w:rFonts w:ascii="Times New Roman" w:hAnsi="Times New Roman" w:cs="Times New Roman"/>
          <w:color w:val="000000" w:themeColor="text1"/>
        </w:rPr>
        <w:t>Tip 1 diyabetli</w:t>
      </w:r>
      <w:r w:rsidRPr="00795CFD">
        <w:rPr>
          <w:rFonts w:ascii="Times New Roman" w:hAnsi="Times New Roman" w:cs="Times New Roman"/>
          <w:color w:val="000000" w:themeColor="text1"/>
        </w:rPr>
        <w:t xml:space="preserve"> </w:t>
      </w:r>
      <w:r w:rsidR="001732E3" w:rsidRPr="00795CFD">
        <w:rPr>
          <w:rFonts w:ascii="Times New Roman" w:hAnsi="Times New Roman" w:cs="Times New Roman"/>
          <w:color w:val="000000" w:themeColor="text1"/>
        </w:rPr>
        <w:t>öğrencilerin</w:t>
      </w:r>
      <w:r w:rsidRPr="00795CFD">
        <w:rPr>
          <w:rFonts w:ascii="Times New Roman" w:hAnsi="Times New Roman" w:cs="Times New Roman"/>
          <w:color w:val="000000" w:themeColor="text1"/>
        </w:rPr>
        <w:t xml:space="preserve"> yaşıtlarından daha sık tuvalete gitme, ara öğün alma gibi ihtiyaçları konusunda destek</w:t>
      </w:r>
      <w:r w:rsidR="002654D0" w:rsidRPr="00795CFD">
        <w:rPr>
          <w:rFonts w:ascii="Times New Roman" w:hAnsi="Times New Roman" w:cs="Times New Roman"/>
          <w:color w:val="000000" w:themeColor="text1"/>
        </w:rPr>
        <w:t xml:space="preserve"> verirler. </w:t>
      </w:r>
    </w:p>
    <w:p w14:paraId="2ACAF5B4" w14:textId="77777777" w:rsidR="00FE1A2A" w:rsidRPr="00795CFD" w:rsidRDefault="00590D20" w:rsidP="001361AA">
      <w:pPr>
        <w:ind w:firstLine="708"/>
        <w:jc w:val="both"/>
        <w:rPr>
          <w:rFonts w:ascii="Times New Roman" w:hAnsi="Times New Roman" w:cs="Times New Roman"/>
          <w:color w:val="000000" w:themeColor="text1"/>
        </w:rPr>
      </w:pPr>
      <w:r w:rsidRPr="00795CFD">
        <w:rPr>
          <w:rFonts w:ascii="Times New Roman" w:hAnsi="Times New Roman" w:cs="Times New Roman"/>
          <w:color w:val="000000" w:themeColor="text1"/>
        </w:rPr>
        <w:t xml:space="preserve">(5) </w:t>
      </w:r>
      <w:r w:rsidR="00FE1A2A" w:rsidRPr="00795CFD">
        <w:rPr>
          <w:rFonts w:ascii="Times New Roman" w:hAnsi="Times New Roman" w:cs="Times New Roman"/>
          <w:color w:val="000000" w:themeColor="text1"/>
        </w:rPr>
        <w:t xml:space="preserve">Okulda diyabet yönetiminin </w:t>
      </w:r>
      <w:r w:rsidR="00AD0BFE" w:rsidRPr="00795CFD">
        <w:rPr>
          <w:rFonts w:ascii="Times New Roman" w:hAnsi="Times New Roman" w:cs="Times New Roman"/>
          <w:color w:val="000000" w:themeColor="text1"/>
        </w:rPr>
        <w:t xml:space="preserve">etkinliği ve sürdürülebilirliği </w:t>
      </w:r>
      <w:r w:rsidR="00CA6CEE" w:rsidRPr="00795CFD">
        <w:rPr>
          <w:rFonts w:ascii="Times New Roman" w:hAnsi="Times New Roman" w:cs="Times New Roman"/>
          <w:color w:val="000000" w:themeColor="text1"/>
        </w:rPr>
        <w:t>açısından, öğrenciler</w:t>
      </w:r>
      <w:r w:rsidR="00D45948" w:rsidRPr="00795CFD">
        <w:rPr>
          <w:rFonts w:ascii="Times New Roman" w:hAnsi="Times New Roman" w:cs="Times New Roman"/>
          <w:color w:val="000000" w:themeColor="text1"/>
        </w:rPr>
        <w:t xml:space="preserve"> arası yardımlaşma, arkadaşlık ilişkileri </w:t>
      </w:r>
      <w:r w:rsidR="00AD0BFE" w:rsidRPr="00795CFD">
        <w:rPr>
          <w:rFonts w:ascii="Times New Roman" w:hAnsi="Times New Roman" w:cs="Times New Roman"/>
          <w:color w:val="000000" w:themeColor="text1"/>
        </w:rPr>
        <w:t>geliştirilerek kaynaşma sağlanması için kültür oluşturma temelli faaliyetler yapılır.</w:t>
      </w:r>
    </w:p>
    <w:p w14:paraId="4740CE29" w14:textId="1533B94C" w:rsidR="00590D20" w:rsidRPr="00795CFD" w:rsidRDefault="00590D20" w:rsidP="001361AA">
      <w:pPr>
        <w:ind w:firstLine="708"/>
        <w:jc w:val="both"/>
        <w:rPr>
          <w:rFonts w:ascii="Times New Roman" w:hAnsi="Times New Roman" w:cs="Times New Roman"/>
          <w:color w:val="000000" w:themeColor="text1"/>
        </w:rPr>
      </w:pPr>
      <w:r w:rsidRPr="00795CFD">
        <w:rPr>
          <w:rFonts w:ascii="Times New Roman" w:hAnsi="Times New Roman" w:cs="Times New Roman"/>
          <w:color w:val="000000" w:themeColor="text1"/>
        </w:rPr>
        <w:t xml:space="preserve">(6) </w:t>
      </w:r>
      <w:r w:rsidR="001732E3" w:rsidRPr="00795CFD">
        <w:rPr>
          <w:rFonts w:ascii="Times New Roman" w:hAnsi="Times New Roman" w:cs="Times New Roman"/>
          <w:color w:val="000000" w:themeColor="text1"/>
        </w:rPr>
        <w:t>İlgili klinik</w:t>
      </w:r>
      <w:r w:rsidR="00AD0BFE" w:rsidRPr="00795CFD">
        <w:rPr>
          <w:rFonts w:ascii="Times New Roman" w:hAnsi="Times New Roman" w:cs="Times New Roman"/>
          <w:color w:val="000000" w:themeColor="text1"/>
        </w:rPr>
        <w:t xml:space="preserve"> tarafından o</w:t>
      </w:r>
      <w:r w:rsidRPr="00795CFD">
        <w:rPr>
          <w:rFonts w:ascii="Times New Roman" w:hAnsi="Times New Roman" w:cs="Times New Roman"/>
          <w:color w:val="000000" w:themeColor="text1"/>
        </w:rPr>
        <w:t xml:space="preserve">kuldaki her </w:t>
      </w:r>
      <w:r w:rsidR="00AD0BFE" w:rsidRPr="00795CFD">
        <w:rPr>
          <w:rFonts w:ascii="Times New Roman" w:hAnsi="Times New Roman" w:cs="Times New Roman"/>
          <w:color w:val="000000" w:themeColor="text1"/>
        </w:rPr>
        <w:t xml:space="preserve">bir </w:t>
      </w:r>
      <w:r w:rsidR="00BB00D3" w:rsidRPr="00795CFD">
        <w:rPr>
          <w:rFonts w:ascii="Times New Roman" w:hAnsi="Times New Roman" w:cs="Times New Roman"/>
          <w:color w:val="000000" w:themeColor="text1"/>
        </w:rPr>
        <w:t>Tip 1 diyabetli</w:t>
      </w:r>
      <w:r w:rsidR="00AD0BFE" w:rsidRPr="00795CFD">
        <w:rPr>
          <w:rFonts w:ascii="Times New Roman" w:hAnsi="Times New Roman" w:cs="Times New Roman"/>
          <w:color w:val="000000" w:themeColor="text1"/>
        </w:rPr>
        <w:t xml:space="preserve"> </w:t>
      </w:r>
      <w:r w:rsidR="008508DC" w:rsidRPr="00795CFD">
        <w:rPr>
          <w:rFonts w:ascii="Times New Roman" w:hAnsi="Times New Roman" w:cs="Times New Roman"/>
          <w:color w:val="000000" w:themeColor="text1"/>
        </w:rPr>
        <w:t>öğrencinin</w:t>
      </w:r>
      <w:r w:rsidR="00AD0BFE" w:rsidRPr="00795CFD">
        <w:rPr>
          <w:rFonts w:ascii="Times New Roman" w:hAnsi="Times New Roman" w:cs="Times New Roman"/>
          <w:color w:val="000000" w:themeColor="text1"/>
        </w:rPr>
        <w:t xml:space="preserve"> izlendiği ve yılda en az bir kez güncellen</w:t>
      </w:r>
      <w:r w:rsidR="00043D04" w:rsidRPr="00795CFD">
        <w:rPr>
          <w:rFonts w:ascii="Times New Roman" w:hAnsi="Times New Roman" w:cs="Times New Roman"/>
          <w:color w:val="000000" w:themeColor="text1"/>
        </w:rPr>
        <w:t>en</w:t>
      </w:r>
      <w:r w:rsidR="00AD0BFE" w:rsidRPr="00795CFD">
        <w:rPr>
          <w:rFonts w:ascii="Times New Roman" w:hAnsi="Times New Roman" w:cs="Times New Roman"/>
          <w:color w:val="000000" w:themeColor="text1"/>
        </w:rPr>
        <w:t xml:space="preserve"> </w:t>
      </w:r>
      <w:r w:rsidRPr="00795CFD">
        <w:rPr>
          <w:rFonts w:ascii="Times New Roman" w:hAnsi="Times New Roman" w:cs="Times New Roman"/>
          <w:i/>
          <w:color w:val="000000" w:themeColor="text1"/>
        </w:rPr>
        <w:t>“Okulda Bireysel Tedavi Planı”</w:t>
      </w:r>
      <w:r w:rsidR="00AD0BFE" w:rsidRPr="00795CFD">
        <w:rPr>
          <w:rFonts w:ascii="Times New Roman" w:hAnsi="Times New Roman" w:cs="Times New Roman"/>
        </w:rPr>
        <w:t xml:space="preserve"> </w:t>
      </w:r>
      <w:r w:rsidR="00AD0BFE" w:rsidRPr="00795CFD">
        <w:rPr>
          <w:rFonts w:ascii="Times New Roman" w:hAnsi="Times New Roman" w:cs="Times New Roman"/>
          <w:color w:val="000000" w:themeColor="text1"/>
        </w:rPr>
        <w:t>hazırlanır</w:t>
      </w:r>
      <w:r w:rsidRPr="00795CFD">
        <w:rPr>
          <w:rFonts w:ascii="Times New Roman" w:hAnsi="Times New Roman" w:cs="Times New Roman"/>
          <w:color w:val="000000" w:themeColor="text1"/>
        </w:rPr>
        <w:t xml:space="preserve">. </w:t>
      </w:r>
      <w:r w:rsidR="00AD0BFE" w:rsidRPr="00795CFD">
        <w:rPr>
          <w:rFonts w:ascii="Times New Roman" w:hAnsi="Times New Roman" w:cs="Times New Roman"/>
          <w:color w:val="000000" w:themeColor="text1"/>
        </w:rPr>
        <w:t>Güncel hali okulda bulundurulur.</w:t>
      </w:r>
    </w:p>
    <w:p w14:paraId="1C31D795" w14:textId="743075FE" w:rsidR="00590D20" w:rsidRPr="00795CFD" w:rsidRDefault="00590D20" w:rsidP="00590D20">
      <w:pPr>
        <w:ind w:firstLine="708"/>
        <w:jc w:val="both"/>
        <w:rPr>
          <w:rFonts w:ascii="Times New Roman" w:hAnsi="Times New Roman" w:cs="Times New Roman"/>
          <w:color w:val="000000" w:themeColor="text1"/>
        </w:rPr>
      </w:pPr>
      <w:r w:rsidRPr="00795CFD">
        <w:rPr>
          <w:rFonts w:ascii="Times New Roman" w:hAnsi="Times New Roman" w:cs="Times New Roman"/>
          <w:color w:val="000000" w:themeColor="text1"/>
        </w:rPr>
        <w:t>(7)</w:t>
      </w:r>
      <w:r w:rsidR="001732E3" w:rsidRPr="00795CFD">
        <w:rPr>
          <w:rFonts w:ascii="Times New Roman" w:hAnsi="Times New Roman" w:cs="Times New Roman"/>
          <w:color w:val="000000" w:themeColor="text1"/>
        </w:rPr>
        <w:t xml:space="preserve"> </w:t>
      </w:r>
      <w:r w:rsidRPr="00795CFD">
        <w:rPr>
          <w:rFonts w:ascii="Times New Roman" w:hAnsi="Times New Roman" w:cs="Times New Roman"/>
          <w:color w:val="000000" w:themeColor="text1"/>
        </w:rPr>
        <w:t xml:space="preserve">Ailelerden, gün boyu okulda bulunarak </w:t>
      </w:r>
      <w:r w:rsidR="00E01DE1" w:rsidRPr="00795CFD">
        <w:rPr>
          <w:rFonts w:ascii="Times New Roman" w:hAnsi="Times New Roman" w:cs="Times New Roman"/>
          <w:color w:val="000000" w:themeColor="text1"/>
        </w:rPr>
        <w:t xml:space="preserve">öğrencilerin </w:t>
      </w:r>
      <w:r w:rsidRPr="00795CFD">
        <w:rPr>
          <w:rFonts w:ascii="Times New Roman" w:hAnsi="Times New Roman" w:cs="Times New Roman"/>
          <w:color w:val="000000" w:themeColor="text1"/>
        </w:rPr>
        <w:t>tıbbi tedavilerini yap</w:t>
      </w:r>
      <w:r w:rsidR="003A0175" w:rsidRPr="00795CFD">
        <w:rPr>
          <w:rFonts w:ascii="Times New Roman" w:hAnsi="Times New Roman" w:cs="Times New Roman"/>
          <w:color w:val="000000" w:themeColor="text1"/>
        </w:rPr>
        <w:t>maları beklenmez; okul yönetimi ile</w:t>
      </w:r>
      <w:r w:rsidRPr="00795CFD">
        <w:rPr>
          <w:rFonts w:ascii="Times New Roman" w:hAnsi="Times New Roman" w:cs="Times New Roman"/>
          <w:color w:val="000000" w:themeColor="text1"/>
        </w:rPr>
        <w:t xml:space="preserve"> ilgili </w:t>
      </w:r>
      <w:r w:rsidR="001732E3" w:rsidRPr="00795CFD">
        <w:rPr>
          <w:rFonts w:ascii="Times New Roman" w:hAnsi="Times New Roman" w:cs="Times New Roman"/>
          <w:color w:val="000000" w:themeColor="text1"/>
        </w:rPr>
        <w:t>klinik</w:t>
      </w:r>
      <w:r w:rsidRPr="00795CFD">
        <w:rPr>
          <w:rFonts w:ascii="Times New Roman" w:hAnsi="Times New Roman" w:cs="Times New Roman"/>
          <w:color w:val="000000" w:themeColor="text1"/>
        </w:rPr>
        <w:t xml:space="preserve"> ve aileler</w:t>
      </w:r>
      <w:r w:rsidR="003A0175" w:rsidRPr="00795CFD">
        <w:rPr>
          <w:rFonts w:ascii="Times New Roman" w:hAnsi="Times New Roman" w:cs="Times New Roman"/>
          <w:color w:val="000000" w:themeColor="text1"/>
        </w:rPr>
        <w:t>,</w:t>
      </w:r>
      <w:r w:rsidRPr="00795CFD">
        <w:rPr>
          <w:rFonts w:ascii="Times New Roman" w:hAnsi="Times New Roman" w:cs="Times New Roman"/>
          <w:color w:val="000000" w:themeColor="text1"/>
        </w:rPr>
        <w:t xml:space="preserve"> okulda diyabet yönetiminin başarılı şekilde devamı için iş birliği yapar. Bu konuda aile sağlığı merkezleri ve </w:t>
      </w:r>
      <w:r w:rsidR="00E01DE1" w:rsidRPr="00795CFD">
        <w:rPr>
          <w:rFonts w:ascii="Times New Roman" w:hAnsi="Times New Roman" w:cs="Times New Roman"/>
          <w:color w:val="000000" w:themeColor="text1"/>
        </w:rPr>
        <w:t xml:space="preserve">öğrencinin </w:t>
      </w:r>
      <w:r w:rsidRPr="00795CFD">
        <w:rPr>
          <w:rFonts w:ascii="Times New Roman" w:hAnsi="Times New Roman" w:cs="Times New Roman"/>
          <w:color w:val="000000" w:themeColor="text1"/>
        </w:rPr>
        <w:t>bağlı olduğu aile hekimi ile de iş birliği yapılır.</w:t>
      </w:r>
    </w:p>
    <w:p w14:paraId="3F283D0E" w14:textId="69F3F5B6" w:rsidR="00A4361B" w:rsidRPr="00795CFD" w:rsidRDefault="00B479C4" w:rsidP="00491443">
      <w:pPr>
        <w:jc w:val="both"/>
        <w:rPr>
          <w:rFonts w:ascii="Times New Roman" w:hAnsi="Times New Roman" w:cs="Times New Roman"/>
          <w:color w:val="000000" w:themeColor="text1"/>
        </w:rPr>
      </w:pPr>
      <w:r w:rsidRPr="00795CFD">
        <w:rPr>
          <w:rFonts w:ascii="Times New Roman" w:hAnsi="Times New Roman" w:cs="Times New Roman"/>
          <w:color w:val="000000" w:themeColor="text1"/>
        </w:rPr>
        <w:tab/>
        <w:t>(</w:t>
      </w:r>
      <w:r w:rsidR="00590D20" w:rsidRPr="00795CFD">
        <w:rPr>
          <w:rFonts w:ascii="Times New Roman" w:hAnsi="Times New Roman" w:cs="Times New Roman"/>
          <w:color w:val="000000" w:themeColor="text1"/>
        </w:rPr>
        <w:t>8</w:t>
      </w:r>
      <w:r w:rsidRPr="00795CFD">
        <w:rPr>
          <w:rFonts w:ascii="Times New Roman" w:hAnsi="Times New Roman" w:cs="Times New Roman"/>
          <w:color w:val="000000" w:themeColor="text1"/>
        </w:rPr>
        <w:t xml:space="preserve">) </w:t>
      </w:r>
      <w:r w:rsidR="00BB00D3" w:rsidRPr="00795CFD">
        <w:rPr>
          <w:rFonts w:ascii="Times New Roman" w:hAnsi="Times New Roman" w:cs="Times New Roman"/>
          <w:color w:val="000000" w:themeColor="text1"/>
        </w:rPr>
        <w:t>Tip 1 diyabetli</w:t>
      </w:r>
      <w:r w:rsidR="00B35771" w:rsidRPr="00795CFD">
        <w:rPr>
          <w:rFonts w:ascii="Times New Roman" w:hAnsi="Times New Roman" w:cs="Times New Roman"/>
          <w:color w:val="000000" w:themeColor="text1"/>
        </w:rPr>
        <w:t xml:space="preserve"> </w:t>
      </w:r>
      <w:r w:rsidR="00E01DE1" w:rsidRPr="00795CFD">
        <w:rPr>
          <w:rFonts w:ascii="Times New Roman" w:hAnsi="Times New Roman" w:cs="Times New Roman"/>
          <w:color w:val="000000" w:themeColor="text1"/>
        </w:rPr>
        <w:t xml:space="preserve">öğrenciler </w:t>
      </w:r>
      <w:r w:rsidR="00B35771" w:rsidRPr="00795CFD">
        <w:rPr>
          <w:rFonts w:ascii="Times New Roman" w:hAnsi="Times New Roman" w:cs="Times New Roman"/>
          <w:color w:val="000000" w:themeColor="text1"/>
        </w:rPr>
        <w:t xml:space="preserve">için günlük kan şekeri hedefleri okulda geçirilen zaman boyunca farklı değildir ve </w:t>
      </w:r>
      <w:r w:rsidR="00892277" w:rsidRPr="00795CFD">
        <w:rPr>
          <w:rFonts w:ascii="Times New Roman" w:hAnsi="Times New Roman" w:cs="Times New Roman"/>
          <w:color w:val="000000" w:themeColor="text1"/>
        </w:rPr>
        <w:t>kan şekerlerinin</w:t>
      </w:r>
      <w:r w:rsidR="00491443" w:rsidRPr="00795CFD">
        <w:rPr>
          <w:rFonts w:ascii="Times New Roman" w:hAnsi="Times New Roman" w:cs="Times New Roman"/>
          <w:color w:val="000000" w:themeColor="text1"/>
        </w:rPr>
        <w:t xml:space="preserve"> okul saatleri içerisinde de </w:t>
      </w:r>
      <w:r w:rsidR="00892277" w:rsidRPr="00795CFD">
        <w:rPr>
          <w:rFonts w:ascii="Times New Roman" w:hAnsi="Times New Roman" w:cs="Times New Roman"/>
          <w:color w:val="000000" w:themeColor="text1"/>
        </w:rPr>
        <w:t>önerilen aralıkta (7</w:t>
      </w:r>
      <w:r w:rsidR="00B35771" w:rsidRPr="00795CFD">
        <w:rPr>
          <w:rFonts w:ascii="Times New Roman" w:hAnsi="Times New Roman" w:cs="Times New Roman"/>
          <w:color w:val="000000" w:themeColor="text1"/>
        </w:rPr>
        <w:t>0</w:t>
      </w:r>
      <w:r w:rsidR="00892277" w:rsidRPr="00795CFD">
        <w:rPr>
          <w:rFonts w:ascii="Times New Roman" w:hAnsi="Times New Roman" w:cs="Times New Roman"/>
          <w:color w:val="000000" w:themeColor="text1"/>
        </w:rPr>
        <w:t>-180 mg</w:t>
      </w:r>
      <w:r w:rsidR="00A60A2C" w:rsidRPr="00795CFD">
        <w:rPr>
          <w:rFonts w:ascii="Times New Roman" w:hAnsi="Times New Roman" w:cs="Times New Roman"/>
          <w:color w:val="000000" w:themeColor="text1"/>
        </w:rPr>
        <w:t>/dl</w:t>
      </w:r>
      <w:r w:rsidR="00892277" w:rsidRPr="00795CFD">
        <w:rPr>
          <w:rFonts w:ascii="Times New Roman" w:hAnsi="Times New Roman" w:cs="Times New Roman"/>
          <w:color w:val="000000" w:themeColor="text1"/>
        </w:rPr>
        <w:t xml:space="preserve"> arasında) olmasını sağlamak </w:t>
      </w:r>
      <w:r w:rsidR="003D46BC" w:rsidRPr="00795CFD">
        <w:rPr>
          <w:rFonts w:ascii="Times New Roman" w:hAnsi="Times New Roman" w:cs="Times New Roman"/>
          <w:color w:val="000000" w:themeColor="text1"/>
        </w:rPr>
        <w:t>gereklidir</w:t>
      </w:r>
      <w:r w:rsidR="00892277" w:rsidRPr="00795CFD">
        <w:rPr>
          <w:rFonts w:ascii="Times New Roman" w:hAnsi="Times New Roman" w:cs="Times New Roman"/>
          <w:color w:val="000000" w:themeColor="text1"/>
        </w:rPr>
        <w:t xml:space="preserve">. </w:t>
      </w:r>
      <w:r w:rsidR="004D5677" w:rsidRPr="00795CFD">
        <w:rPr>
          <w:rFonts w:ascii="Times New Roman" w:hAnsi="Times New Roman" w:cs="Times New Roman"/>
          <w:color w:val="000000" w:themeColor="text1"/>
        </w:rPr>
        <w:t>Bu nedenle o</w:t>
      </w:r>
      <w:r w:rsidR="00892277" w:rsidRPr="00795CFD">
        <w:rPr>
          <w:rFonts w:ascii="Times New Roman" w:hAnsi="Times New Roman" w:cs="Times New Roman"/>
          <w:color w:val="000000" w:themeColor="text1"/>
        </w:rPr>
        <w:t>kul aktiviteleri, beden eğitimi dersleri ve sınavlara göre kan şekeri yönetimi plan</w:t>
      </w:r>
      <w:r w:rsidR="00D8548F" w:rsidRPr="00795CFD">
        <w:rPr>
          <w:rFonts w:ascii="Times New Roman" w:hAnsi="Times New Roman" w:cs="Times New Roman"/>
          <w:color w:val="000000" w:themeColor="text1"/>
        </w:rPr>
        <w:t>lanır</w:t>
      </w:r>
      <w:r w:rsidR="00051711" w:rsidRPr="00795CFD">
        <w:rPr>
          <w:rFonts w:ascii="Times New Roman" w:hAnsi="Times New Roman" w:cs="Times New Roman"/>
          <w:color w:val="000000" w:themeColor="text1"/>
        </w:rPr>
        <w:t>.</w:t>
      </w:r>
    </w:p>
    <w:p w14:paraId="05BB1855" w14:textId="2A681DB5" w:rsidR="00590D20" w:rsidRPr="00795CFD" w:rsidRDefault="00A4361B" w:rsidP="00B02A60">
      <w:pPr>
        <w:ind w:firstLine="708"/>
        <w:jc w:val="both"/>
        <w:rPr>
          <w:rFonts w:ascii="Times New Roman" w:hAnsi="Times New Roman" w:cs="Times New Roman"/>
          <w:strike/>
          <w:color w:val="000000" w:themeColor="text1"/>
        </w:rPr>
      </w:pPr>
      <w:r w:rsidRPr="00795CFD">
        <w:rPr>
          <w:rFonts w:ascii="Times New Roman" w:hAnsi="Times New Roman" w:cs="Times New Roman"/>
          <w:color w:val="000000" w:themeColor="text1"/>
        </w:rPr>
        <w:t>(</w:t>
      </w:r>
      <w:r w:rsidR="00590D20" w:rsidRPr="00795CFD">
        <w:rPr>
          <w:rFonts w:ascii="Times New Roman" w:hAnsi="Times New Roman" w:cs="Times New Roman"/>
          <w:color w:val="000000" w:themeColor="text1"/>
        </w:rPr>
        <w:t>9</w:t>
      </w:r>
      <w:r w:rsidRPr="00795CFD">
        <w:rPr>
          <w:rFonts w:ascii="Times New Roman" w:hAnsi="Times New Roman" w:cs="Times New Roman"/>
          <w:color w:val="000000" w:themeColor="text1"/>
        </w:rPr>
        <w:t xml:space="preserve">) İnsülin tedavisinin uygulanış şekli </w:t>
      </w:r>
      <w:r w:rsidR="00E01DE1" w:rsidRPr="00795CFD">
        <w:rPr>
          <w:rFonts w:ascii="Times New Roman" w:hAnsi="Times New Roman" w:cs="Times New Roman"/>
          <w:color w:val="000000" w:themeColor="text1"/>
        </w:rPr>
        <w:t xml:space="preserve">öğrencilerin </w:t>
      </w:r>
      <w:r w:rsidRPr="00795CFD">
        <w:rPr>
          <w:rFonts w:ascii="Times New Roman" w:hAnsi="Times New Roman" w:cs="Times New Roman"/>
          <w:color w:val="000000" w:themeColor="text1"/>
        </w:rPr>
        <w:t>ihtiyaçlarına, yaşına ve özelliklerine göre plan</w:t>
      </w:r>
      <w:r w:rsidR="007C6831" w:rsidRPr="00795CFD">
        <w:rPr>
          <w:rFonts w:ascii="Times New Roman" w:hAnsi="Times New Roman" w:cs="Times New Roman"/>
          <w:color w:val="000000" w:themeColor="text1"/>
        </w:rPr>
        <w:t xml:space="preserve">lanır. </w:t>
      </w:r>
      <w:r w:rsidR="00590D20" w:rsidRPr="00795CFD">
        <w:rPr>
          <w:rFonts w:ascii="Times New Roman" w:hAnsi="Times New Roman" w:cs="Times New Roman"/>
          <w:color w:val="000000" w:themeColor="text1"/>
        </w:rPr>
        <w:t>Reviri olmayan okul</w:t>
      </w:r>
      <w:r w:rsidR="00B02A60" w:rsidRPr="00795CFD">
        <w:rPr>
          <w:rFonts w:ascii="Times New Roman" w:hAnsi="Times New Roman" w:cs="Times New Roman"/>
          <w:color w:val="000000" w:themeColor="text1"/>
        </w:rPr>
        <w:t xml:space="preserve"> ve pansiyon</w:t>
      </w:r>
      <w:r w:rsidR="00590D20" w:rsidRPr="00795CFD">
        <w:rPr>
          <w:rFonts w:ascii="Times New Roman" w:hAnsi="Times New Roman" w:cs="Times New Roman"/>
          <w:color w:val="000000" w:themeColor="text1"/>
        </w:rPr>
        <w:t>larda</w:t>
      </w:r>
      <w:r w:rsidR="00A32A76" w:rsidRPr="00795CFD">
        <w:rPr>
          <w:rFonts w:ascii="Times New Roman" w:hAnsi="Times New Roman" w:cs="Times New Roman"/>
          <w:color w:val="000000" w:themeColor="text1"/>
        </w:rPr>
        <w:t xml:space="preserve">, </w:t>
      </w:r>
      <w:r w:rsidR="00BE689C" w:rsidRPr="00795CFD">
        <w:rPr>
          <w:rFonts w:ascii="Times New Roman" w:hAnsi="Times New Roman" w:cs="Times New Roman"/>
          <w:color w:val="000000" w:themeColor="text1"/>
        </w:rPr>
        <w:t>öğrencilerin</w:t>
      </w:r>
      <w:r w:rsidR="00A32A76" w:rsidRPr="00795CFD">
        <w:rPr>
          <w:rFonts w:ascii="Times New Roman" w:hAnsi="Times New Roman" w:cs="Times New Roman"/>
          <w:color w:val="000000" w:themeColor="text1"/>
        </w:rPr>
        <w:t xml:space="preserve"> tuvaletler gibi uygun olmayan yerlerde insülin yapmasını önlemek için</w:t>
      </w:r>
      <w:r w:rsidR="00590D20" w:rsidRPr="00795CFD">
        <w:rPr>
          <w:rFonts w:ascii="Times New Roman" w:hAnsi="Times New Roman" w:cs="Times New Roman"/>
          <w:color w:val="000000" w:themeColor="text1"/>
        </w:rPr>
        <w:t xml:space="preserve"> insülin enjeksiyonlarının yapılabileceği bir oda ve ‘Glukagon’ kitinin saklanabileceği bir buzdolabı </w:t>
      </w:r>
      <w:r w:rsidR="00AF3739">
        <w:rPr>
          <w:rFonts w:ascii="Times New Roman" w:hAnsi="Times New Roman" w:cs="Times New Roman"/>
          <w:color w:val="000000" w:themeColor="text1"/>
        </w:rPr>
        <w:t>sağlanmaya çalışılır.</w:t>
      </w:r>
    </w:p>
    <w:p w14:paraId="75A12AF9" w14:textId="0CD65974" w:rsidR="005A7208" w:rsidRPr="00795CFD" w:rsidRDefault="005A7208" w:rsidP="00491443">
      <w:pPr>
        <w:ind w:firstLine="708"/>
        <w:jc w:val="both"/>
        <w:rPr>
          <w:rFonts w:ascii="Times New Roman" w:hAnsi="Times New Roman" w:cs="Times New Roman"/>
        </w:rPr>
      </w:pPr>
      <w:r w:rsidRPr="00795CFD">
        <w:rPr>
          <w:rFonts w:ascii="Times New Roman" w:hAnsi="Times New Roman" w:cs="Times New Roman"/>
          <w:color w:val="000000" w:themeColor="text1"/>
        </w:rPr>
        <w:t>(</w:t>
      </w:r>
      <w:r w:rsidR="007C6831" w:rsidRPr="00795CFD">
        <w:rPr>
          <w:rFonts w:ascii="Times New Roman" w:hAnsi="Times New Roman" w:cs="Times New Roman"/>
          <w:color w:val="000000" w:themeColor="text1"/>
        </w:rPr>
        <w:t>10</w:t>
      </w:r>
      <w:r w:rsidRPr="00795CFD">
        <w:rPr>
          <w:rFonts w:ascii="Times New Roman" w:hAnsi="Times New Roman" w:cs="Times New Roman"/>
          <w:color w:val="000000" w:themeColor="text1"/>
        </w:rPr>
        <w:t>)</w:t>
      </w:r>
      <w:r w:rsidR="001732E3" w:rsidRPr="00795CFD">
        <w:rPr>
          <w:rFonts w:ascii="Times New Roman" w:hAnsi="Times New Roman" w:cs="Times New Roman"/>
          <w:color w:val="000000" w:themeColor="text1"/>
        </w:rPr>
        <w:t xml:space="preserve"> </w:t>
      </w:r>
      <w:r w:rsidR="00D45948" w:rsidRPr="00795CFD">
        <w:rPr>
          <w:rFonts w:ascii="Times New Roman" w:hAnsi="Times New Roman" w:cs="Times New Roman"/>
          <w:color w:val="000000" w:themeColor="text1"/>
        </w:rPr>
        <w:t xml:space="preserve"> </w:t>
      </w:r>
      <w:r w:rsidR="004D5677" w:rsidRPr="00795CFD">
        <w:rPr>
          <w:rFonts w:ascii="Times New Roman" w:hAnsi="Times New Roman" w:cs="Times New Roman"/>
        </w:rPr>
        <w:t>O</w:t>
      </w:r>
      <w:r w:rsidRPr="00795CFD">
        <w:rPr>
          <w:rFonts w:ascii="Times New Roman" w:hAnsi="Times New Roman" w:cs="Times New Roman"/>
        </w:rPr>
        <w:t xml:space="preserve">kulda </w:t>
      </w:r>
      <w:r w:rsidR="00B068B5" w:rsidRPr="00795CFD">
        <w:rPr>
          <w:rFonts w:ascii="Times New Roman" w:hAnsi="Times New Roman" w:cs="Times New Roman"/>
        </w:rPr>
        <w:t>–</w:t>
      </w:r>
      <w:r w:rsidRPr="00795CFD">
        <w:rPr>
          <w:rFonts w:ascii="Times New Roman" w:hAnsi="Times New Roman" w:cs="Times New Roman"/>
        </w:rPr>
        <w:t>varsa</w:t>
      </w:r>
      <w:r w:rsidR="00B068B5" w:rsidRPr="00795CFD">
        <w:rPr>
          <w:rFonts w:ascii="Times New Roman" w:hAnsi="Times New Roman" w:cs="Times New Roman"/>
        </w:rPr>
        <w:t>-</w:t>
      </w:r>
      <w:r w:rsidRPr="00795CFD">
        <w:rPr>
          <w:rFonts w:ascii="Times New Roman" w:hAnsi="Times New Roman" w:cs="Times New Roman"/>
        </w:rPr>
        <w:t xml:space="preserve"> okul hemşiresinin, </w:t>
      </w:r>
      <w:r w:rsidR="00B068B5" w:rsidRPr="00795CFD">
        <w:rPr>
          <w:rFonts w:ascii="Times New Roman" w:hAnsi="Times New Roman" w:cs="Times New Roman"/>
        </w:rPr>
        <w:t>-</w:t>
      </w:r>
      <w:r w:rsidRPr="00795CFD">
        <w:rPr>
          <w:rFonts w:ascii="Times New Roman" w:hAnsi="Times New Roman" w:cs="Times New Roman"/>
        </w:rPr>
        <w:t>yoksa</w:t>
      </w:r>
      <w:r w:rsidR="00B068B5" w:rsidRPr="00795CFD">
        <w:rPr>
          <w:rFonts w:ascii="Times New Roman" w:hAnsi="Times New Roman" w:cs="Times New Roman"/>
        </w:rPr>
        <w:t>-</w:t>
      </w:r>
      <w:r w:rsidRPr="00795CFD">
        <w:rPr>
          <w:rFonts w:ascii="Times New Roman" w:hAnsi="Times New Roman" w:cs="Times New Roman"/>
        </w:rPr>
        <w:t xml:space="preserve"> </w:t>
      </w:r>
      <w:r w:rsidR="003A0175" w:rsidRPr="00795CFD">
        <w:rPr>
          <w:rFonts w:ascii="Times New Roman" w:hAnsi="Times New Roman" w:cs="Times New Roman"/>
        </w:rPr>
        <w:t>eğitim almış olması</w:t>
      </w:r>
      <w:r w:rsidR="00E420B9" w:rsidRPr="00795CFD">
        <w:rPr>
          <w:rFonts w:ascii="Times New Roman" w:hAnsi="Times New Roman" w:cs="Times New Roman"/>
        </w:rPr>
        <w:t xml:space="preserve"> şartı ile </w:t>
      </w:r>
      <w:r w:rsidRPr="00795CFD">
        <w:rPr>
          <w:rFonts w:ascii="Times New Roman" w:hAnsi="Times New Roman" w:cs="Times New Roman"/>
        </w:rPr>
        <w:t>bir öğretmenin veya görevlendirilmiş personelin gönüllü olar</w:t>
      </w:r>
      <w:r w:rsidR="0026264A" w:rsidRPr="00795CFD">
        <w:rPr>
          <w:rFonts w:ascii="Times New Roman" w:hAnsi="Times New Roman" w:cs="Times New Roman"/>
        </w:rPr>
        <w:t>a</w:t>
      </w:r>
      <w:r w:rsidRPr="00795CFD">
        <w:rPr>
          <w:rFonts w:ascii="Times New Roman" w:hAnsi="Times New Roman" w:cs="Times New Roman"/>
        </w:rPr>
        <w:t>k insülin enjeksiyonu</w:t>
      </w:r>
      <w:r w:rsidR="00E420B9" w:rsidRPr="00795CFD">
        <w:rPr>
          <w:rFonts w:ascii="Times New Roman" w:hAnsi="Times New Roman" w:cs="Times New Roman"/>
        </w:rPr>
        <w:t xml:space="preserve"> ve glukagon</w:t>
      </w:r>
      <w:r w:rsidRPr="00795CFD">
        <w:rPr>
          <w:rFonts w:ascii="Times New Roman" w:hAnsi="Times New Roman" w:cs="Times New Roman"/>
        </w:rPr>
        <w:t xml:space="preserve"> yapması</w:t>
      </w:r>
      <w:r w:rsidR="007C6831" w:rsidRPr="00795CFD">
        <w:rPr>
          <w:rFonts w:ascii="Times New Roman" w:hAnsi="Times New Roman" w:cs="Times New Roman"/>
        </w:rPr>
        <w:t>nın bir sakıncası bulunmadığından</w:t>
      </w:r>
      <w:r w:rsidR="003A0175" w:rsidRPr="00795CFD">
        <w:rPr>
          <w:rFonts w:ascii="Times New Roman" w:hAnsi="Times New Roman" w:cs="Times New Roman"/>
        </w:rPr>
        <w:t>,</w:t>
      </w:r>
      <w:r w:rsidR="007C6831" w:rsidRPr="00795CFD">
        <w:rPr>
          <w:rFonts w:ascii="Times New Roman" w:hAnsi="Times New Roman" w:cs="Times New Roman"/>
        </w:rPr>
        <w:t xml:space="preserve"> okul yönetiminin </w:t>
      </w:r>
      <w:r w:rsidR="00FE6B16" w:rsidRPr="00795CFD">
        <w:rPr>
          <w:rFonts w:ascii="Times New Roman" w:hAnsi="Times New Roman" w:cs="Times New Roman"/>
        </w:rPr>
        <w:t xml:space="preserve">sürecin yönetilmesinde </w:t>
      </w:r>
      <w:r w:rsidR="007C6831" w:rsidRPr="00795CFD">
        <w:rPr>
          <w:rFonts w:ascii="Times New Roman" w:hAnsi="Times New Roman" w:cs="Times New Roman"/>
        </w:rPr>
        <w:t>buna göre kolaylık sağlaması beklenir.</w:t>
      </w:r>
      <w:r w:rsidR="00A05F14" w:rsidRPr="00795CFD">
        <w:rPr>
          <w:rFonts w:ascii="Times New Roman" w:hAnsi="Times New Roman" w:cs="Times New Roman"/>
        </w:rPr>
        <w:t xml:space="preserve"> </w:t>
      </w:r>
    </w:p>
    <w:p w14:paraId="42FA9834" w14:textId="5154D3E4" w:rsidR="00A4361B" w:rsidRPr="00795CFD" w:rsidRDefault="008F4C5C" w:rsidP="00491443">
      <w:pPr>
        <w:ind w:firstLine="708"/>
        <w:jc w:val="both"/>
        <w:rPr>
          <w:rFonts w:ascii="Times New Roman" w:hAnsi="Times New Roman" w:cs="Times New Roman"/>
          <w:color w:val="000000" w:themeColor="text1"/>
        </w:rPr>
      </w:pPr>
      <w:r w:rsidRPr="00795CFD">
        <w:rPr>
          <w:rFonts w:ascii="Times New Roman" w:hAnsi="Times New Roman" w:cs="Times New Roman"/>
        </w:rPr>
        <w:t>(</w:t>
      </w:r>
      <w:r w:rsidR="001361AA" w:rsidRPr="00795CFD">
        <w:rPr>
          <w:rFonts w:ascii="Times New Roman" w:hAnsi="Times New Roman" w:cs="Times New Roman"/>
        </w:rPr>
        <w:t>1</w:t>
      </w:r>
      <w:r w:rsidR="00400E59" w:rsidRPr="00795CFD">
        <w:rPr>
          <w:rFonts w:ascii="Times New Roman" w:hAnsi="Times New Roman" w:cs="Times New Roman"/>
        </w:rPr>
        <w:t>1</w:t>
      </w:r>
      <w:r w:rsidRPr="00795CFD">
        <w:rPr>
          <w:rFonts w:ascii="Times New Roman" w:hAnsi="Times New Roman" w:cs="Times New Roman"/>
        </w:rPr>
        <w:t xml:space="preserve">) </w:t>
      </w:r>
      <w:r w:rsidR="00E01DE1" w:rsidRPr="00795CFD">
        <w:rPr>
          <w:rFonts w:ascii="Times New Roman" w:hAnsi="Times New Roman" w:cs="Times New Roman"/>
        </w:rPr>
        <w:t>Tip 1 d</w:t>
      </w:r>
      <w:r w:rsidR="005207DE" w:rsidRPr="00795CFD">
        <w:rPr>
          <w:rFonts w:ascii="Times New Roman" w:hAnsi="Times New Roman" w:cs="Times New Roman"/>
        </w:rPr>
        <w:t xml:space="preserve">iyabet tedavisi ve izlemine önemli bir katkısı olan insülin </w:t>
      </w:r>
      <w:r w:rsidR="005207DE" w:rsidRPr="00795CFD">
        <w:rPr>
          <w:rFonts w:ascii="Times New Roman" w:hAnsi="Times New Roman" w:cs="Times New Roman"/>
          <w:color w:val="000000" w:themeColor="text1"/>
        </w:rPr>
        <w:t>pompası ve sürekli glukoz izlem sistemi gibi teknolojilerin okulda kullanımının devamı için aile ile iş birliği yapılara</w:t>
      </w:r>
      <w:r w:rsidR="00082AB4" w:rsidRPr="00795CFD">
        <w:rPr>
          <w:rFonts w:ascii="Times New Roman" w:hAnsi="Times New Roman" w:cs="Times New Roman"/>
          <w:color w:val="000000" w:themeColor="text1"/>
        </w:rPr>
        <w:t>k gerekli düzenlemeler yapılır.</w:t>
      </w:r>
      <w:r w:rsidR="001732E3" w:rsidRPr="00795CFD">
        <w:rPr>
          <w:rFonts w:ascii="Times New Roman" w:hAnsi="Times New Roman" w:cs="Times New Roman"/>
          <w:color w:val="000000" w:themeColor="text1"/>
        </w:rPr>
        <w:t xml:space="preserve"> </w:t>
      </w:r>
      <w:r w:rsidR="00082AB4" w:rsidRPr="00795CFD">
        <w:rPr>
          <w:rFonts w:ascii="Times New Roman" w:hAnsi="Times New Roman" w:cs="Times New Roman"/>
          <w:color w:val="000000" w:themeColor="text1"/>
        </w:rPr>
        <w:t>B</w:t>
      </w:r>
      <w:r w:rsidR="005207DE" w:rsidRPr="00795CFD">
        <w:rPr>
          <w:rFonts w:ascii="Times New Roman" w:hAnsi="Times New Roman" w:cs="Times New Roman"/>
          <w:color w:val="000000" w:themeColor="text1"/>
        </w:rPr>
        <w:t xml:space="preserve">u cihazların kullanımı için ilgili kişilere gerekli eğitimlerin verilmesi </w:t>
      </w:r>
      <w:r w:rsidR="00082AB4" w:rsidRPr="00795CFD">
        <w:rPr>
          <w:rFonts w:ascii="Times New Roman" w:hAnsi="Times New Roman" w:cs="Times New Roman"/>
          <w:color w:val="000000" w:themeColor="text1"/>
        </w:rPr>
        <w:t>sağlanır.</w:t>
      </w:r>
      <w:r w:rsidR="001732E3" w:rsidRPr="00795CFD">
        <w:rPr>
          <w:rFonts w:ascii="Times New Roman" w:hAnsi="Times New Roman" w:cs="Times New Roman"/>
          <w:color w:val="000000" w:themeColor="text1"/>
        </w:rPr>
        <w:t xml:space="preserve"> </w:t>
      </w:r>
      <w:r w:rsidR="005207DE" w:rsidRPr="00795CFD">
        <w:rPr>
          <w:rFonts w:ascii="Times New Roman" w:hAnsi="Times New Roman" w:cs="Times New Roman"/>
          <w:color w:val="000000" w:themeColor="text1"/>
        </w:rPr>
        <w:t>Ayrıca sürekli glukoz izlemi sisteminde kullanılmakta olan alıcılar ya da alıcı cihazlar yerine kullanılan mobil telefonlar</w:t>
      </w:r>
      <w:r w:rsidR="00D8548F" w:rsidRPr="00795CFD">
        <w:rPr>
          <w:rFonts w:ascii="Times New Roman" w:hAnsi="Times New Roman" w:cs="Times New Roman"/>
          <w:color w:val="000000" w:themeColor="text1"/>
        </w:rPr>
        <w:t>,</w:t>
      </w:r>
      <w:r w:rsidR="005207DE" w:rsidRPr="00795CFD">
        <w:rPr>
          <w:rFonts w:ascii="Times New Roman" w:hAnsi="Times New Roman" w:cs="Times New Roman"/>
          <w:color w:val="000000" w:themeColor="text1"/>
        </w:rPr>
        <w:t xml:space="preserve"> derslerde öğretmen</w:t>
      </w:r>
      <w:r w:rsidR="00FE6B16" w:rsidRPr="00795CFD">
        <w:rPr>
          <w:rFonts w:ascii="Times New Roman" w:hAnsi="Times New Roman" w:cs="Times New Roman"/>
          <w:color w:val="000000" w:themeColor="text1"/>
        </w:rPr>
        <w:t>e</w:t>
      </w:r>
      <w:r w:rsidR="005207DE" w:rsidRPr="00795CFD">
        <w:rPr>
          <w:rFonts w:ascii="Times New Roman" w:hAnsi="Times New Roman" w:cs="Times New Roman"/>
          <w:color w:val="000000" w:themeColor="text1"/>
        </w:rPr>
        <w:t xml:space="preserve">, sınavlarda ise gözetmenlere emanet edilerek glukoz verisinin kesintiye uğramaması </w:t>
      </w:r>
      <w:r w:rsidR="00082AB4" w:rsidRPr="00795CFD">
        <w:rPr>
          <w:rFonts w:ascii="Times New Roman" w:hAnsi="Times New Roman" w:cs="Times New Roman"/>
          <w:color w:val="000000" w:themeColor="text1"/>
        </w:rPr>
        <w:t xml:space="preserve">sağlanır. </w:t>
      </w:r>
    </w:p>
    <w:p w14:paraId="22ADE593" w14:textId="5E85E661" w:rsidR="00CB1220" w:rsidRPr="00795CFD" w:rsidRDefault="00400E59" w:rsidP="00491443">
      <w:pPr>
        <w:ind w:firstLine="708"/>
        <w:jc w:val="both"/>
        <w:rPr>
          <w:rFonts w:ascii="Times New Roman" w:hAnsi="Times New Roman" w:cs="Times New Roman"/>
          <w:color w:val="000000" w:themeColor="text1"/>
        </w:rPr>
      </w:pPr>
      <w:r w:rsidRPr="00795CFD">
        <w:rPr>
          <w:rFonts w:ascii="Times New Roman" w:hAnsi="Times New Roman" w:cs="Times New Roman"/>
          <w:color w:val="000000" w:themeColor="text1"/>
        </w:rPr>
        <w:t>(12</w:t>
      </w:r>
      <w:r w:rsidR="00CB1220" w:rsidRPr="00795CFD">
        <w:rPr>
          <w:rFonts w:ascii="Times New Roman" w:hAnsi="Times New Roman" w:cs="Times New Roman"/>
          <w:color w:val="000000" w:themeColor="text1"/>
        </w:rPr>
        <w:t xml:space="preserve">) </w:t>
      </w:r>
      <w:r w:rsidR="00082AB4" w:rsidRPr="00795CFD">
        <w:rPr>
          <w:rFonts w:ascii="Times New Roman" w:hAnsi="Times New Roman" w:cs="Times New Roman"/>
          <w:color w:val="000000" w:themeColor="text1"/>
        </w:rPr>
        <w:t>O</w:t>
      </w:r>
      <w:r w:rsidR="00CB1220" w:rsidRPr="00795CFD">
        <w:rPr>
          <w:rFonts w:ascii="Times New Roman" w:hAnsi="Times New Roman" w:cs="Times New Roman"/>
          <w:color w:val="000000" w:themeColor="text1"/>
        </w:rPr>
        <w:t>kul pansiyonlarınd</w:t>
      </w:r>
      <w:r w:rsidR="00043D04" w:rsidRPr="00795CFD">
        <w:rPr>
          <w:rFonts w:ascii="Times New Roman" w:hAnsi="Times New Roman" w:cs="Times New Roman"/>
          <w:color w:val="000000" w:themeColor="text1"/>
        </w:rPr>
        <w:t>a</w:t>
      </w:r>
      <w:r w:rsidR="00E01DE1" w:rsidRPr="00795CFD">
        <w:rPr>
          <w:rFonts w:ascii="Times New Roman" w:hAnsi="Times New Roman" w:cs="Times New Roman"/>
          <w:color w:val="000000" w:themeColor="text1"/>
        </w:rPr>
        <w:t xml:space="preserve"> </w:t>
      </w:r>
      <w:r w:rsidR="00BB00D3" w:rsidRPr="00795CFD">
        <w:rPr>
          <w:rFonts w:ascii="Times New Roman" w:hAnsi="Times New Roman" w:cs="Times New Roman"/>
          <w:color w:val="000000" w:themeColor="text1"/>
        </w:rPr>
        <w:t>Tip 1 diyabetli</w:t>
      </w:r>
      <w:r w:rsidR="00CB1220" w:rsidRPr="00795CFD">
        <w:rPr>
          <w:rFonts w:ascii="Times New Roman" w:hAnsi="Times New Roman" w:cs="Times New Roman"/>
          <w:color w:val="000000" w:themeColor="text1"/>
        </w:rPr>
        <w:t xml:space="preserve"> </w:t>
      </w:r>
      <w:r w:rsidR="00E01DE1" w:rsidRPr="00795CFD">
        <w:rPr>
          <w:rFonts w:ascii="Times New Roman" w:hAnsi="Times New Roman" w:cs="Times New Roman"/>
          <w:color w:val="000000" w:themeColor="text1"/>
        </w:rPr>
        <w:t xml:space="preserve">öğrencilerin </w:t>
      </w:r>
      <w:r w:rsidR="00CB1220" w:rsidRPr="00795CFD">
        <w:rPr>
          <w:rFonts w:ascii="Times New Roman" w:hAnsi="Times New Roman" w:cs="Times New Roman"/>
          <w:color w:val="000000" w:themeColor="text1"/>
        </w:rPr>
        <w:t xml:space="preserve">beslenmesi için ilgili </w:t>
      </w:r>
      <w:r w:rsidR="00692605" w:rsidRPr="00795CFD">
        <w:rPr>
          <w:rFonts w:ascii="Times New Roman" w:hAnsi="Times New Roman" w:cs="Times New Roman"/>
          <w:color w:val="000000" w:themeColor="text1"/>
        </w:rPr>
        <w:t>diyetisyenler</w:t>
      </w:r>
      <w:r w:rsidR="00CB1220" w:rsidRPr="00795CFD">
        <w:rPr>
          <w:rFonts w:ascii="Times New Roman" w:hAnsi="Times New Roman" w:cs="Times New Roman"/>
          <w:color w:val="000000" w:themeColor="text1"/>
        </w:rPr>
        <w:t xml:space="preserve"> ile iş</w:t>
      </w:r>
      <w:r w:rsidR="00E420B9" w:rsidRPr="00795CFD">
        <w:rPr>
          <w:rFonts w:ascii="Times New Roman" w:hAnsi="Times New Roman" w:cs="Times New Roman"/>
          <w:color w:val="000000" w:themeColor="text1"/>
        </w:rPr>
        <w:t xml:space="preserve"> </w:t>
      </w:r>
      <w:r w:rsidR="00CB1220" w:rsidRPr="00795CFD">
        <w:rPr>
          <w:rFonts w:ascii="Times New Roman" w:hAnsi="Times New Roman" w:cs="Times New Roman"/>
          <w:color w:val="000000" w:themeColor="text1"/>
        </w:rPr>
        <w:t>birliği yapılır ve diyabet tedavisinin gereklerine uygun menü planlaması yapılır.</w:t>
      </w:r>
    </w:p>
    <w:p w14:paraId="7DB3FD60" w14:textId="77777777" w:rsidR="001732E3" w:rsidRPr="00795CFD" w:rsidRDefault="001732E3" w:rsidP="00FE6B16">
      <w:pPr>
        <w:jc w:val="both"/>
        <w:rPr>
          <w:rFonts w:ascii="Times New Roman" w:hAnsi="Times New Roman" w:cs="Times New Roman"/>
          <w:b/>
          <w:bCs/>
          <w:color w:val="000000" w:themeColor="text1"/>
        </w:rPr>
      </w:pPr>
    </w:p>
    <w:p w14:paraId="1746B9CD" w14:textId="4EA1EA00" w:rsidR="00162004" w:rsidRPr="00795CFD" w:rsidRDefault="00162004" w:rsidP="00B53686">
      <w:pPr>
        <w:pStyle w:val="ListeParagraf"/>
        <w:ind w:left="0" w:firstLine="709"/>
        <w:jc w:val="both"/>
        <w:rPr>
          <w:rFonts w:ascii="Times New Roman" w:hAnsi="Times New Roman" w:cs="Times New Roman"/>
          <w:color w:val="000000" w:themeColor="text1"/>
        </w:rPr>
      </w:pPr>
      <w:r w:rsidRPr="00795CFD">
        <w:rPr>
          <w:rFonts w:ascii="Times New Roman" w:hAnsi="Times New Roman" w:cs="Times New Roman"/>
          <w:b/>
          <w:bCs/>
          <w:color w:val="000000" w:themeColor="text1"/>
        </w:rPr>
        <w:t xml:space="preserve">Okul </w:t>
      </w:r>
      <w:r w:rsidR="00B53686" w:rsidRPr="00795CFD">
        <w:rPr>
          <w:rFonts w:ascii="Times New Roman" w:hAnsi="Times New Roman" w:cs="Times New Roman"/>
          <w:b/>
          <w:bCs/>
          <w:color w:val="000000" w:themeColor="text1"/>
        </w:rPr>
        <w:t xml:space="preserve">ve işyeri </w:t>
      </w:r>
      <w:r w:rsidRPr="00795CFD">
        <w:rPr>
          <w:rFonts w:ascii="Times New Roman" w:hAnsi="Times New Roman" w:cs="Times New Roman"/>
          <w:b/>
          <w:bCs/>
          <w:color w:val="000000" w:themeColor="text1"/>
        </w:rPr>
        <w:t>personelinin diyabet konusunda eğitimi</w:t>
      </w:r>
      <w:r w:rsidR="008725D1" w:rsidRPr="00795CFD">
        <w:rPr>
          <w:rFonts w:ascii="Times New Roman" w:hAnsi="Times New Roman" w:cs="Times New Roman"/>
          <w:b/>
          <w:bCs/>
          <w:color w:val="000000" w:themeColor="text1"/>
        </w:rPr>
        <w:t xml:space="preserve"> </w:t>
      </w:r>
      <w:r w:rsidR="008725D1" w:rsidRPr="00795CFD">
        <w:rPr>
          <w:rFonts w:ascii="Times New Roman" w:hAnsi="Times New Roman" w:cs="Times New Roman"/>
          <w:b/>
          <w:bCs/>
        </w:rPr>
        <w:t>ve onam</w:t>
      </w:r>
      <w:r w:rsidR="00B52DFF" w:rsidRPr="00795CFD">
        <w:rPr>
          <w:rFonts w:ascii="Times New Roman" w:hAnsi="Times New Roman" w:cs="Times New Roman"/>
          <w:b/>
          <w:bCs/>
        </w:rPr>
        <w:t xml:space="preserve"> </w:t>
      </w:r>
      <w:r w:rsidR="008725D1" w:rsidRPr="00795CFD">
        <w:rPr>
          <w:rFonts w:ascii="Times New Roman" w:hAnsi="Times New Roman" w:cs="Times New Roman"/>
          <w:b/>
          <w:bCs/>
          <w:color w:val="000000" w:themeColor="text1"/>
        </w:rPr>
        <w:t>alınması</w:t>
      </w:r>
      <w:r w:rsidR="00B53686" w:rsidRPr="00795CFD">
        <w:rPr>
          <w:rFonts w:ascii="Times New Roman" w:hAnsi="Times New Roman" w:cs="Times New Roman"/>
          <w:b/>
          <w:bCs/>
          <w:color w:val="000000" w:themeColor="text1"/>
        </w:rPr>
        <w:t xml:space="preserve"> </w:t>
      </w:r>
    </w:p>
    <w:p w14:paraId="676C07D8" w14:textId="7D0C3B84" w:rsidR="008508DC" w:rsidRPr="00795CFD" w:rsidRDefault="00162004" w:rsidP="008508DC">
      <w:pPr>
        <w:pStyle w:val="AralkYok"/>
        <w:ind w:firstLine="708"/>
        <w:rPr>
          <w:rFonts w:ascii="Times New Roman" w:hAnsi="Times New Roman" w:cs="Times New Roman"/>
          <w:color w:val="000000" w:themeColor="text1"/>
          <w:sz w:val="24"/>
          <w:szCs w:val="24"/>
        </w:rPr>
      </w:pPr>
      <w:r w:rsidRPr="00795CFD">
        <w:rPr>
          <w:rFonts w:ascii="Times New Roman" w:hAnsi="Times New Roman" w:cs="Times New Roman"/>
          <w:b/>
          <w:color w:val="000000" w:themeColor="text1"/>
          <w:sz w:val="24"/>
          <w:szCs w:val="24"/>
        </w:rPr>
        <w:lastRenderedPageBreak/>
        <w:t>Madde 6</w:t>
      </w:r>
      <w:r w:rsidRPr="00795CFD">
        <w:rPr>
          <w:rFonts w:ascii="Times New Roman" w:hAnsi="Times New Roman" w:cs="Times New Roman"/>
          <w:color w:val="000000" w:themeColor="text1"/>
          <w:sz w:val="24"/>
          <w:szCs w:val="24"/>
        </w:rPr>
        <w:t>- (1)</w:t>
      </w:r>
      <w:r w:rsidR="001D091B" w:rsidRPr="00795CFD">
        <w:rPr>
          <w:rFonts w:ascii="Times New Roman" w:hAnsi="Times New Roman" w:cs="Times New Roman"/>
          <w:color w:val="000000" w:themeColor="text1"/>
          <w:sz w:val="24"/>
          <w:szCs w:val="24"/>
        </w:rPr>
        <w:t xml:space="preserve"> </w:t>
      </w:r>
      <w:r w:rsidR="00B53686" w:rsidRPr="00795CFD">
        <w:rPr>
          <w:rFonts w:ascii="Times New Roman" w:hAnsi="Times New Roman" w:cs="Times New Roman"/>
          <w:color w:val="000000" w:themeColor="text1"/>
          <w:sz w:val="24"/>
          <w:szCs w:val="24"/>
        </w:rPr>
        <w:t>Her yıl eğitim dönemi başlangıcında işyerinde beceri eğitim</w:t>
      </w:r>
      <w:r w:rsidR="00E420B9" w:rsidRPr="00795CFD">
        <w:rPr>
          <w:rFonts w:ascii="Times New Roman" w:hAnsi="Times New Roman" w:cs="Times New Roman"/>
          <w:color w:val="000000" w:themeColor="text1"/>
          <w:sz w:val="24"/>
          <w:szCs w:val="24"/>
        </w:rPr>
        <w:t>in</w:t>
      </w:r>
      <w:r w:rsidR="00B53686" w:rsidRPr="00795CFD">
        <w:rPr>
          <w:rFonts w:ascii="Times New Roman" w:hAnsi="Times New Roman" w:cs="Times New Roman"/>
          <w:color w:val="000000" w:themeColor="text1"/>
          <w:sz w:val="24"/>
          <w:szCs w:val="24"/>
        </w:rPr>
        <w:t xml:space="preserve">e gelen öğrenciden sorumlu kişilere insülin ve glukon uygulama eğitimi verilmesi sağlanır. </w:t>
      </w:r>
    </w:p>
    <w:p w14:paraId="4CC34E42" w14:textId="1532ECB6" w:rsidR="008508DC" w:rsidRPr="00795CFD" w:rsidRDefault="00A05F14" w:rsidP="008508DC">
      <w:pPr>
        <w:pStyle w:val="AralkYok"/>
        <w:ind w:firstLine="708"/>
        <w:rPr>
          <w:rFonts w:ascii="Times New Roman" w:hAnsi="Times New Roman" w:cs="Times New Roman"/>
          <w:color w:val="000000" w:themeColor="text1"/>
          <w:sz w:val="24"/>
          <w:szCs w:val="24"/>
        </w:rPr>
      </w:pPr>
      <w:r w:rsidRPr="00795CFD">
        <w:rPr>
          <w:rFonts w:ascii="Times New Roman" w:hAnsi="Times New Roman" w:cs="Times New Roman"/>
          <w:color w:val="000000" w:themeColor="text1"/>
          <w:sz w:val="24"/>
          <w:szCs w:val="24"/>
        </w:rPr>
        <w:t>(</w:t>
      </w:r>
      <w:r w:rsidR="00BE77A7" w:rsidRPr="00795CFD">
        <w:rPr>
          <w:rFonts w:ascii="Times New Roman" w:hAnsi="Times New Roman" w:cs="Times New Roman"/>
          <w:color w:val="000000" w:themeColor="text1"/>
          <w:sz w:val="24"/>
          <w:szCs w:val="24"/>
        </w:rPr>
        <w:t>2</w:t>
      </w:r>
      <w:r w:rsidRPr="00795CFD">
        <w:rPr>
          <w:rFonts w:ascii="Times New Roman" w:hAnsi="Times New Roman" w:cs="Times New Roman"/>
          <w:color w:val="000000" w:themeColor="text1"/>
          <w:sz w:val="24"/>
          <w:szCs w:val="24"/>
        </w:rPr>
        <w:t xml:space="preserve">) </w:t>
      </w:r>
      <w:r w:rsidR="00BB00D3" w:rsidRPr="00795CFD">
        <w:rPr>
          <w:rFonts w:ascii="Times New Roman" w:hAnsi="Times New Roman" w:cs="Times New Roman"/>
          <w:color w:val="000000" w:themeColor="text1"/>
          <w:sz w:val="24"/>
          <w:szCs w:val="24"/>
        </w:rPr>
        <w:t>Tip 1 diyabetli</w:t>
      </w:r>
      <w:r w:rsidRPr="00795CFD">
        <w:rPr>
          <w:rFonts w:ascii="Times New Roman" w:hAnsi="Times New Roman" w:cs="Times New Roman"/>
          <w:color w:val="000000" w:themeColor="text1"/>
          <w:sz w:val="24"/>
          <w:szCs w:val="24"/>
        </w:rPr>
        <w:t xml:space="preserve"> </w:t>
      </w:r>
      <w:r w:rsidR="00E01DE1" w:rsidRPr="00795CFD">
        <w:rPr>
          <w:rFonts w:ascii="Times New Roman" w:hAnsi="Times New Roman" w:cs="Times New Roman"/>
          <w:color w:val="000000" w:themeColor="text1"/>
          <w:sz w:val="24"/>
          <w:szCs w:val="24"/>
        </w:rPr>
        <w:t xml:space="preserve">öğrencinin </w:t>
      </w:r>
      <w:r w:rsidRPr="00795CFD">
        <w:rPr>
          <w:rFonts w:ascii="Times New Roman" w:hAnsi="Times New Roman" w:cs="Times New Roman"/>
          <w:color w:val="000000" w:themeColor="text1"/>
          <w:sz w:val="24"/>
          <w:szCs w:val="24"/>
        </w:rPr>
        <w:t xml:space="preserve">bulunduğu okul yönetimince düzenlenen diyabet eğitimi İl Sağlık Müdürlüğü, </w:t>
      </w:r>
      <w:r w:rsidRPr="00795CFD">
        <w:rPr>
          <w:rFonts w:ascii="Times New Roman" w:eastAsia="Times New Roman" w:hAnsi="Times New Roman" w:cs="Times New Roman"/>
          <w:bCs/>
          <w:color w:val="000000" w:themeColor="text1"/>
          <w:sz w:val="24"/>
          <w:szCs w:val="24"/>
        </w:rPr>
        <w:t xml:space="preserve">ilgili Klinik/Dernek </w:t>
      </w:r>
      <w:r w:rsidRPr="00795CFD">
        <w:rPr>
          <w:rFonts w:ascii="Times New Roman" w:hAnsi="Times New Roman" w:cs="Times New Roman"/>
          <w:color w:val="000000" w:themeColor="text1"/>
          <w:sz w:val="24"/>
          <w:szCs w:val="24"/>
        </w:rPr>
        <w:t xml:space="preserve">ve aile ile </w:t>
      </w:r>
      <w:r w:rsidRPr="00795CFD">
        <w:rPr>
          <w:rFonts w:ascii="Times New Roman" w:eastAsia="Times New Roman" w:hAnsi="Times New Roman" w:cs="Times New Roman"/>
          <w:bCs/>
          <w:color w:val="000000" w:themeColor="text1"/>
          <w:sz w:val="24"/>
          <w:szCs w:val="24"/>
        </w:rPr>
        <w:t>iş</w:t>
      </w:r>
      <w:r w:rsidR="001732E3" w:rsidRPr="00795CFD">
        <w:rPr>
          <w:rFonts w:ascii="Times New Roman" w:eastAsia="Times New Roman" w:hAnsi="Times New Roman" w:cs="Times New Roman"/>
          <w:bCs/>
          <w:color w:val="000000" w:themeColor="text1"/>
          <w:sz w:val="24"/>
          <w:szCs w:val="24"/>
        </w:rPr>
        <w:t xml:space="preserve"> </w:t>
      </w:r>
      <w:r w:rsidRPr="00795CFD">
        <w:rPr>
          <w:rFonts w:ascii="Times New Roman" w:eastAsia="Times New Roman" w:hAnsi="Times New Roman" w:cs="Times New Roman"/>
          <w:bCs/>
          <w:color w:val="000000" w:themeColor="text1"/>
          <w:sz w:val="24"/>
          <w:szCs w:val="24"/>
        </w:rPr>
        <w:t xml:space="preserve">birliği halinde </w:t>
      </w:r>
      <w:r w:rsidRPr="00795CFD">
        <w:rPr>
          <w:rFonts w:ascii="Times New Roman" w:hAnsi="Times New Roman" w:cs="Times New Roman"/>
          <w:color w:val="000000" w:themeColor="text1"/>
          <w:sz w:val="24"/>
          <w:szCs w:val="24"/>
        </w:rPr>
        <w:t>yapılır. Okul personeline yönelik yüz yüze eğitim yapılara</w:t>
      </w:r>
      <w:r w:rsidR="00043D04" w:rsidRPr="00795CFD">
        <w:rPr>
          <w:rFonts w:ascii="Times New Roman" w:hAnsi="Times New Roman" w:cs="Times New Roman"/>
          <w:color w:val="000000" w:themeColor="text1"/>
          <w:sz w:val="24"/>
          <w:szCs w:val="24"/>
        </w:rPr>
        <w:t>k belgelendirilir. Ayrıca, Millî</w:t>
      </w:r>
      <w:r w:rsidRPr="00795CFD">
        <w:rPr>
          <w:rFonts w:ascii="Times New Roman" w:hAnsi="Times New Roman" w:cs="Times New Roman"/>
          <w:color w:val="000000" w:themeColor="text1"/>
          <w:sz w:val="24"/>
          <w:szCs w:val="24"/>
        </w:rPr>
        <w:t xml:space="preserve"> Eğitim Bakanlığı web sitesi içindeki “Okulda Diyabet Programı” penceresindeki “Uzaktan Eğitimi Modülü” de kullanılır.</w:t>
      </w:r>
    </w:p>
    <w:p w14:paraId="2B9BB2DF" w14:textId="0D3108B6" w:rsidR="004533E0" w:rsidRPr="00795CFD" w:rsidRDefault="00061E7E" w:rsidP="008508DC">
      <w:pPr>
        <w:pStyle w:val="AralkYok"/>
        <w:ind w:firstLine="708"/>
        <w:rPr>
          <w:rFonts w:ascii="Times New Roman" w:hAnsi="Times New Roman" w:cs="Times New Roman"/>
          <w:color w:val="000000" w:themeColor="text1"/>
          <w:sz w:val="24"/>
          <w:szCs w:val="24"/>
        </w:rPr>
      </w:pPr>
      <w:r w:rsidRPr="00795CFD">
        <w:rPr>
          <w:rFonts w:ascii="Times New Roman" w:hAnsi="Times New Roman" w:cs="Times New Roman"/>
          <w:color w:val="000000" w:themeColor="text1"/>
          <w:sz w:val="24"/>
          <w:szCs w:val="24"/>
        </w:rPr>
        <w:t>(</w:t>
      </w:r>
      <w:r w:rsidR="00BE77A7" w:rsidRPr="00795CFD">
        <w:rPr>
          <w:rFonts w:ascii="Times New Roman" w:hAnsi="Times New Roman" w:cs="Times New Roman"/>
          <w:color w:val="000000" w:themeColor="text1"/>
          <w:sz w:val="24"/>
          <w:szCs w:val="24"/>
        </w:rPr>
        <w:t>3</w:t>
      </w:r>
      <w:r w:rsidRPr="00795CFD">
        <w:rPr>
          <w:rFonts w:ascii="Times New Roman" w:hAnsi="Times New Roman" w:cs="Times New Roman"/>
          <w:color w:val="000000" w:themeColor="text1"/>
          <w:sz w:val="24"/>
          <w:szCs w:val="24"/>
        </w:rPr>
        <w:t>)</w:t>
      </w:r>
      <w:r w:rsidR="00A60A2C" w:rsidRPr="00795CFD">
        <w:rPr>
          <w:rFonts w:ascii="Times New Roman" w:hAnsi="Times New Roman" w:cs="Times New Roman"/>
          <w:color w:val="000000" w:themeColor="text1"/>
          <w:sz w:val="24"/>
          <w:szCs w:val="24"/>
        </w:rPr>
        <w:t xml:space="preserve"> </w:t>
      </w:r>
      <w:r w:rsidR="00FA11D5" w:rsidRPr="00795CFD">
        <w:rPr>
          <w:rFonts w:ascii="Times New Roman" w:hAnsi="Times New Roman" w:cs="Times New Roman"/>
          <w:color w:val="000000" w:themeColor="text1"/>
          <w:sz w:val="24"/>
          <w:szCs w:val="24"/>
        </w:rPr>
        <w:t xml:space="preserve">Eğitimler sırasında </w:t>
      </w:r>
      <w:r w:rsidR="00BB00D3" w:rsidRPr="00795CFD">
        <w:rPr>
          <w:rFonts w:ascii="Times New Roman" w:hAnsi="Times New Roman" w:cs="Times New Roman"/>
          <w:color w:val="000000" w:themeColor="text1"/>
          <w:sz w:val="24"/>
          <w:szCs w:val="24"/>
        </w:rPr>
        <w:t>Tip 1 diyabetli</w:t>
      </w:r>
      <w:r w:rsidR="009948BA" w:rsidRPr="00795CFD">
        <w:rPr>
          <w:rFonts w:ascii="Times New Roman" w:hAnsi="Times New Roman" w:cs="Times New Roman"/>
          <w:color w:val="000000" w:themeColor="text1"/>
          <w:sz w:val="24"/>
          <w:szCs w:val="24"/>
        </w:rPr>
        <w:t xml:space="preserve"> </w:t>
      </w:r>
      <w:r w:rsidR="00E01DE1" w:rsidRPr="00795CFD">
        <w:rPr>
          <w:rFonts w:ascii="Times New Roman" w:hAnsi="Times New Roman" w:cs="Times New Roman"/>
          <w:color w:val="000000" w:themeColor="text1"/>
          <w:sz w:val="24"/>
          <w:szCs w:val="24"/>
        </w:rPr>
        <w:t xml:space="preserve">öğrencinin </w:t>
      </w:r>
      <w:r w:rsidR="009948BA" w:rsidRPr="00795CFD">
        <w:rPr>
          <w:rFonts w:ascii="Times New Roman" w:hAnsi="Times New Roman" w:cs="Times New Roman"/>
          <w:color w:val="000000" w:themeColor="text1"/>
          <w:sz w:val="24"/>
          <w:szCs w:val="24"/>
        </w:rPr>
        <w:t xml:space="preserve">ailesinden, insülin </w:t>
      </w:r>
      <w:r w:rsidRPr="00795CFD">
        <w:rPr>
          <w:rFonts w:ascii="Times New Roman" w:hAnsi="Times New Roman" w:cs="Times New Roman"/>
          <w:color w:val="000000" w:themeColor="text1"/>
          <w:sz w:val="24"/>
          <w:szCs w:val="24"/>
        </w:rPr>
        <w:t>enjeksiyonu ve glukagon uygulanması</w:t>
      </w:r>
      <w:r w:rsidR="00B90940" w:rsidRPr="00795CFD">
        <w:rPr>
          <w:rFonts w:ascii="Times New Roman" w:hAnsi="Times New Roman" w:cs="Times New Roman"/>
          <w:color w:val="000000" w:themeColor="text1"/>
          <w:sz w:val="24"/>
          <w:szCs w:val="24"/>
        </w:rPr>
        <w:t xml:space="preserve"> gibi </w:t>
      </w:r>
      <w:r w:rsidRPr="00795CFD">
        <w:rPr>
          <w:rFonts w:ascii="Times New Roman" w:hAnsi="Times New Roman" w:cs="Times New Roman"/>
          <w:color w:val="000000" w:themeColor="text1"/>
          <w:sz w:val="24"/>
          <w:szCs w:val="24"/>
        </w:rPr>
        <w:t>konularda kendi adlarına tıbbi uygulama yapabilme yetki</w:t>
      </w:r>
      <w:r w:rsidR="004533E0" w:rsidRPr="00795CFD">
        <w:rPr>
          <w:rFonts w:ascii="Times New Roman" w:hAnsi="Times New Roman" w:cs="Times New Roman"/>
          <w:color w:val="000000" w:themeColor="text1"/>
          <w:sz w:val="24"/>
          <w:szCs w:val="24"/>
        </w:rPr>
        <w:t>s</w:t>
      </w:r>
      <w:r w:rsidRPr="00795CFD">
        <w:rPr>
          <w:rFonts w:ascii="Times New Roman" w:hAnsi="Times New Roman" w:cs="Times New Roman"/>
          <w:color w:val="000000" w:themeColor="text1"/>
          <w:sz w:val="24"/>
          <w:szCs w:val="24"/>
        </w:rPr>
        <w:t>i vermelerini sağlayan</w:t>
      </w:r>
      <w:r w:rsidR="00B90940" w:rsidRPr="00795CFD">
        <w:rPr>
          <w:rFonts w:ascii="Times New Roman" w:hAnsi="Times New Roman" w:cs="Times New Roman"/>
          <w:color w:val="000000" w:themeColor="text1"/>
          <w:sz w:val="24"/>
          <w:szCs w:val="24"/>
        </w:rPr>
        <w:t xml:space="preserve"> “Okulda İnsülin ve Glukagon Uygulaması İçin Aile Onam Belgesi” </w:t>
      </w:r>
      <w:r w:rsidRPr="00795CFD">
        <w:rPr>
          <w:rFonts w:ascii="Times New Roman" w:hAnsi="Times New Roman" w:cs="Times New Roman"/>
          <w:color w:val="000000" w:themeColor="text1"/>
          <w:sz w:val="24"/>
          <w:szCs w:val="24"/>
        </w:rPr>
        <w:t>alın</w:t>
      </w:r>
      <w:r w:rsidR="00F81A9C" w:rsidRPr="00795CFD">
        <w:rPr>
          <w:rFonts w:ascii="Times New Roman" w:hAnsi="Times New Roman" w:cs="Times New Roman"/>
          <w:color w:val="000000" w:themeColor="text1"/>
          <w:sz w:val="24"/>
          <w:szCs w:val="24"/>
        </w:rPr>
        <w:t>ır</w:t>
      </w:r>
      <w:r w:rsidRPr="00795CFD">
        <w:rPr>
          <w:rFonts w:ascii="Times New Roman" w:hAnsi="Times New Roman" w:cs="Times New Roman"/>
          <w:color w:val="000000" w:themeColor="text1"/>
          <w:sz w:val="24"/>
          <w:szCs w:val="24"/>
        </w:rPr>
        <w:t>.</w:t>
      </w:r>
    </w:p>
    <w:p w14:paraId="0F29F1C7" w14:textId="1E536B66" w:rsidR="00B53686" w:rsidRPr="00795CFD" w:rsidRDefault="002D6DF9" w:rsidP="002D6DF9">
      <w:pPr>
        <w:pStyle w:val="ListeParagraf"/>
        <w:ind w:left="0" w:firstLine="709"/>
        <w:jc w:val="both"/>
        <w:rPr>
          <w:rFonts w:ascii="Times New Roman" w:hAnsi="Times New Roman" w:cs="Times New Roman"/>
          <w:color w:val="000000" w:themeColor="text1"/>
        </w:rPr>
      </w:pPr>
      <w:r w:rsidRPr="00795CFD">
        <w:rPr>
          <w:rFonts w:ascii="Times New Roman" w:hAnsi="Times New Roman" w:cs="Times New Roman"/>
          <w:color w:val="000000" w:themeColor="text1"/>
        </w:rPr>
        <w:t>(</w:t>
      </w:r>
      <w:r w:rsidR="00BE77A7" w:rsidRPr="00795CFD">
        <w:rPr>
          <w:rFonts w:ascii="Times New Roman" w:hAnsi="Times New Roman" w:cs="Times New Roman"/>
          <w:color w:val="000000" w:themeColor="text1"/>
        </w:rPr>
        <w:t>4</w:t>
      </w:r>
      <w:r w:rsidRPr="00795CFD">
        <w:rPr>
          <w:rFonts w:ascii="Times New Roman" w:hAnsi="Times New Roman" w:cs="Times New Roman"/>
          <w:color w:val="000000" w:themeColor="text1"/>
        </w:rPr>
        <w:t>)</w:t>
      </w:r>
      <w:r w:rsidR="001732E3" w:rsidRPr="00795CFD">
        <w:rPr>
          <w:rFonts w:ascii="Times New Roman" w:hAnsi="Times New Roman" w:cs="Times New Roman"/>
          <w:color w:val="000000" w:themeColor="text1"/>
        </w:rPr>
        <w:t xml:space="preserve"> </w:t>
      </w:r>
      <w:r w:rsidR="00B53686" w:rsidRPr="00795CFD">
        <w:rPr>
          <w:rFonts w:ascii="Times New Roman" w:hAnsi="Times New Roman" w:cs="Times New Roman"/>
          <w:color w:val="000000" w:themeColor="text1"/>
        </w:rPr>
        <w:t>Diyabet eğitimi</w:t>
      </w:r>
      <w:r w:rsidR="004533E0" w:rsidRPr="00795CFD">
        <w:rPr>
          <w:rFonts w:ascii="Times New Roman" w:hAnsi="Times New Roman" w:cs="Times New Roman"/>
          <w:color w:val="000000" w:themeColor="text1"/>
        </w:rPr>
        <w:t>nin</w:t>
      </w:r>
      <w:r w:rsidR="00B53686" w:rsidRPr="00795CFD">
        <w:rPr>
          <w:rFonts w:ascii="Times New Roman" w:hAnsi="Times New Roman" w:cs="Times New Roman"/>
          <w:color w:val="000000" w:themeColor="text1"/>
        </w:rPr>
        <w:t>; öğretmenler</w:t>
      </w:r>
      <w:r w:rsidR="001151DE" w:rsidRPr="00795CFD">
        <w:rPr>
          <w:rFonts w:ascii="Times New Roman" w:hAnsi="Times New Roman" w:cs="Times New Roman"/>
          <w:color w:val="000000" w:themeColor="text1"/>
        </w:rPr>
        <w:t>e</w:t>
      </w:r>
      <w:r w:rsidR="00B53686" w:rsidRPr="00795CFD">
        <w:rPr>
          <w:rFonts w:ascii="Times New Roman" w:hAnsi="Times New Roman" w:cs="Times New Roman"/>
          <w:color w:val="000000" w:themeColor="text1"/>
        </w:rPr>
        <w:t xml:space="preserve"> (başta </w:t>
      </w:r>
      <w:r w:rsidR="004533E0" w:rsidRPr="00795CFD">
        <w:rPr>
          <w:rFonts w:ascii="Times New Roman" w:hAnsi="Times New Roman" w:cs="Times New Roman"/>
          <w:color w:val="000000" w:themeColor="text1"/>
        </w:rPr>
        <w:t xml:space="preserve">okul öncesi öğretmeni, </w:t>
      </w:r>
      <w:r w:rsidR="00B53686" w:rsidRPr="00795CFD">
        <w:rPr>
          <w:rFonts w:ascii="Times New Roman" w:hAnsi="Times New Roman" w:cs="Times New Roman"/>
          <w:color w:val="000000" w:themeColor="text1"/>
        </w:rPr>
        <w:t xml:space="preserve">sınıf öğretmeni, beden eğitimi öğretmeni olmak üzere </w:t>
      </w:r>
      <w:r w:rsidR="00E01DE1" w:rsidRPr="00795CFD">
        <w:rPr>
          <w:rFonts w:ascii="Times New Roman" w:hAnsi="Times New Roman" w:cs="Times New Roman"/>
          <w:color w:val="000000" w:themeColor="text1"/>
        </w:rPr>
        <w:t xml:space="preserve">öğrencinin </w:t>
      </w:r>
      <w:r w:rsidR="00B53686" w:rsidRPr="00795CFD">
        <w:rPr>
          <w:rFonts w:ascii="Times New Roman" w:hAnsi="Times New Roman" w:cs="Times New Roman"/>
          <w:color w:val="000000" w:themeColor="text1"/>
        </w:rPr>
        <w:t>dersine giren tüm öğretmenler), okul hemşireleri ve okul çalışanları</w:t>
      </w:r>
      <w:r w:rsidR="001151DE" w:rsidRPr="00795CFD">
        <w:rPr>
          <w:rFonts w:ascii="Times New Roman" w:hAnsi="Times New Roman" w:cs="Times New Roman"/>
          <w:color w:val="000000" w:themeColor="text1"/>
        </w:rPr>
        <w:t>na</w:t>
      </w:r>
      <w:r w:rsidR="00B53686" w:rsidRPr="00795CFD">
        <w:rPr>
          <w:rFonts w:ascii="Times New Roman" w:hAnsi="Times New Roman" w:cs="Times New Roman"/>
          <w:color w:val="000000" w:themeColor="text1"/>
        </w:rPr>
        <w:t>, işyerinde öğrenciden sorumlu kişiye, servis şoförü</w:t>
      </w:r>
      <w:r w:rsidR="001151DE" w:rsidRPr="00795CFD">
        <w:rPr>
          <w:rFonts w:ascii="Times New Roman" w:hAnsi="Times New Roman" w:cs="Times New Roman"/>
          <w:color w:val="000000" w:themeColor="text1"/>
        </w:rPr>
        <w:t>ne</w:t>
      </w:r>
      <w:r w:rsidR="00B53686" w:rsidRPr="00795CFD">
        <w:rPr>
          <w:rFonts w:ascii="Times New Roman" w:hAnsi="Times New Roman" w:cs="Times New Roman"/>
          <w:color w:val="000000" w:themeColor="text1"/>
        </w:rPr>
        <w:t>, servis rehberi</w:t>
      </w:r>
      <w:r w:rsidR="001151DE" w:rsidRPr="00795CFD">
        <w:rPr>
          <w:rFonts w:ascii="Times New Roman" w:hAnsi="Times New Roman" w:cs="Times New Roman"/>
          <w:color w:val="000000" w:themeColor="text1"/>
        </w:rPr>
        <w:t>ne</w:t>
      </w:r>
      <w:r w:rsidR="00B53686" w:rsidRPr="00795CFD">
        <w:rPr>
          <w:rFonts w:ascii="Times New Roman" w:hAnsi="Times New Roman" w:cs="Times New Roman"/>
          <w:color w:val="000000" w:themeColor="text1"/>
        </w:rPr>
        <w:t xml:space="preserve">, aşçı ve yemekhane/kantin personeli, gibi </w:t>
      </w:r>
      <w:r w:rsidR="00BB00D3" w:rsidRPr="00795CFD">
        <w:rPr>
          <w:rFonts w:ascii="Times New Roman" w:hAnsi="Times New Roman" w:cs="Times New Roman"/>
          <w:color w:val="000000" w:themeColor="text1"/>
        </w:rPr>
        <w:t>Tip 1 diyabetli</w:t>
      </w:r>
      <w:r w:rsidR="00B53686" w:rsidRPr="00795CFD">
        <w:rPr>
          <w:rFonts w:ascii="Times New Roman" w:hAnsi="Times New Roman" w:cs="Times New Roman"/>
          <w:color w:val="000000" w:themeColor="text1"/>
        </w:rPr>
        <w:t xml:space="preserve"> </w:t>
      </w:r>
      <w:r w:rsidR="001732E3" w:rsidRPr="00795CFD">
        <w:rPr>
          <w:rFonts w:ascii="Times New Roman" w:hAnsi="Times New Roman" w:cs="Times New Roman"/>
          <w:color w:val="000000" w:themeColor="text1"/>
        </w:rPr>
        <w:t>öğrenciye</w:t>
      </w:r>
      <w:r w:rsidR="00B53686" w:rsidRPr="00795CFD">
        <w:rPr>
          <w:rFonts w:ascii="Times New Roman" w:hAnsi="Times New Roman" w:cs="Times New Roman"/>
          <w:color w:val="000000" w:themeColor="text1"/>
        </w:rPr>
        <w:t xml:space="preserve"> destek veren diğer önemli rollere sahip olanlara verilmesi sağlanır. </w:t>
      </w:r>
    </w:p>
    <w:p w14:paraId="572D0DD3" w14:textId="5CC100CB" w:rsidR="00A4361B" w:rsidRPr="00795CFD" w:rsidRDefault="004533E0" w:rsidP="00491443">
      <w:pPr>
        <w:pStyle w:val="AralkYok"/>
        <w:ind w:firstLine="708"/>
        <w:rPr>
          <w:rFonts w:ascii="Times New Roman" w:hAnsi="Times New Roman" w:cs="Times New Roman"/>
          <w:strike/>
          <w:color w:val="000000" w:themeColor="text1"/>
          <w:sz w:val="24"/>
          <w:szCs w:val="24"/>
        </w:rPr>
      </w:pPr>
      <w:r w:rsidRPr="00795CFD">
        <w:rPr>
          <w:rFonts w:ascii="Times New Roman" w:hAnsi="Times New Roman" w:cs="Times New Roman"/>
          <w:color w:val="000000" w:themeColor="text1"/>
          <w:sz w:val="24"/>
          <w:szCs w:val="24"/>
        </w:rPr>
        <w:t xml:space="preserve"> </w:t>
      </w:r>
      <w:r w:rsidR="00BB00D3" w:rsidRPr="00795CFD">
        <w:rPr>
          <w:rFonts w:ascii="Times New Roman" w:hAnsi="Times New Roman" w:cs="Times New Roman"/>
          <w:color w:val="000000" w:themeColor="text1"/>
          <w:sz w:val="24"/>
          <w:szCs w:val="24"/>
        </w:rPr>
        <w:t>(5) Tip 1 diyabetli</w:t>
      </w:r>
      <w:r w:rsidR="008725D1" w:rsidRPr="00795CFD">
        <w:rPr>
          <w:rFonts w:ascii="Times New Roman" w:hAnsi="Times New Roman" w:cs="Times New Roman"/>
          <w:color w:val="000000" w:themeColor="text1"/>
          <w:sz w:val="24"/>
          <w:szCs w:val="24"/>
        </w:rPr>
        <w:t xml:space="preserve"> </w:t>
      </w:r>
      <w:r w:rsidR="00E01DE1" w:rsidRPr="00795CFD">
        <w:rPr>
          <w:rFonts w:ascii="Times New Roman" w:hAnsi="Times New Roman" w:cs="Times New Roman"/>
          <w:color w:val="000000" w:themeColor="text1"/>
          <w:sz w:val="24"/>
          <w:szCs w:val="24"/>
        </w:rPr>
        <w:t xml:space="preserve">öğrencinin </w:t>
      </w:r>
      <w:r w:rsidR="008725D1" w:rsidRPr="00795CFD">
        <w:rPr>
          <w:rFonts w:ascii="Times New Roman" w:hAnsi="Times New Roman" w:cs="Times New Roman"/>
          <w:color w:val="000000" w:themeColor="text1"/>
          <w:sz w:val="24"/>
          <w:szCs w:val="24"/>
        </w:rPr>
        <w:t xml:space="preserve">sosyal çevreye </w:t>
      </w:r>
      <w:r w:rsidR="005924AF" w:rsidRPr="00795CFD">
        <w:rPr>
          <w:rFonts w:ascii="Times New Roman" w:hAnsi="Times New Roman" w:cs="Times New Roman"/>
          <w:color w:val="000000" w:themeColor="text1"/>
          <w:sz w:val="24"/>
          <w:szCs w:val="24"/>
        </w:rPr>
        <w:t>dâhil</w:t>
      </w:r>
      <w:r w:rsidR="008725D1" w:rsidRPr="00795CFD">
        <w:rPr>
          <w:rFonts w:ascii="Times New Roman" w:hAnsi="Times New Roman" w:cs="Times New Roman"/>
          <w:color w:val="000000" w:themeColor="text1"/>
          <w:sz w:val="24"/>
          <w:szCs w:val="24"/>
        </w:rPr>
        <w:t xml:space="preserve"> </w:t>
      </w:r>
      <w:r w:rsidR="007E1B66" w:rsidRPr="00795CFD">
        <w:rPr>
          <w:rFonts w:ascii="Times New Roman" w:hAnsi="Times New Roman" w:cs="Times New Roman"/>
          <w:color w:val="000000" w:themeColor="text1"/>
          <w:sz w:val="24"/>
          <w:szCs w:val="24"/>
        </w:rPr>
        <w:t>edilmesi</w:t>
      </w:r>
      <w:r w:rsidR="008725D1" w:rsidRPr="00795CFD">
        <w:rPr>
          <w:rFonts w:ascii="Times New Roman" w:hAnsi="Times New Roman" w:cs="Times New Roman"/>
          <w:color w:val="000000" w:themeColor="text1"/>
          <w:sz w:val="24"/>
          <w:szCs w:val="24"/>
        </w:rPr>
        <w:t xml:space="preserve"> </w:t>
      </w:r>
      <w:r w:rsidR="00EA7876" w:rsidRPr="00795CFD">
        <w:rPr>
          <w:rFonts w:ascii="Times New Roman" w:hAnsi="Times New Roman" w:cs="Times New Roman"/>
          <w:color w:val="000000" w:themeColor="text1"/>
          <w:sz w:val="24"/>
          <w:szCs w:val="24"/>
        </w:rPr>
        <w:t>için</w:t>
      </w:r>
      <w:r w:rsidR="00626EC7" w:rsidRPr="00795CFD">
        <w:rPr>
          <w:rFonts w:ascii="Times New Roman" w:hAnsi="Times New Roman" w:cs="Times New Roman"/>
          <w:color w:val="000000" w:themeColor="text1"/>
          <w:sz w:val="24"/>
          <w:szCs w:val="24"/>
        </w:rPr>
        <w:t xml:space="preserve"> “</w:t>
      </w:r>
      <w:r w:rsidR="009B6314" w:rsidRPr="00795CFD">
        <w:rPr>
          <w:rFonts w:ascii="Times New Roman" w:hAnsi="Times New Roman" w:cs="Times New Roman"/>
          <w:i/>
          <w:color w:val="000000" w:themeColor="text1"/>
          <w:sz w:val="24"/>
          <w:szCs w:val="24"/>
        </w:rPr>
        <w:t xml:space="preserve">Okul </w:t>
      </w:r>
      <w:r w:rsidR="00626EC7" w:rsidRPr="00795CFD">
        <w:rPr>
          <w:rFonts w:ascii="Times New Roman" w:hAnsi="Times New Roman" w:cs="Times New Roman"/>
          <w:i/>
          <w:color w:val="000000" w:themeColor="text1"/>
          <w:sz w:val="24"/>
          <w:szCs w:val="24"/>
        </w:rPr>
        <w:t>Rehberlik</w:t>
      </w:r>
      <w:r w:rsidR="007E1B66" w:rsidRPr="00795CFD">
        <w:rPr>
          <w:rFonts w:ascii="Times New Roman" w:hAnsi="Times New Roman" w:cs="Times New Roman"/>
          <w:i/>
          <w:color w:val="000000" w:themeColor="text1"/>
          <w:sz w:val="24"/>
          <w:szCs w:val="24"/>
        </w:rPr>
        <w:t xml:space="preserve"> </w:t>
      </w:r>
      <w:r w:rsidR="00626EC7" w:rsidRPr="00795CFD">
        <w:rPr>
          <w:rFonts w:ascii="Times New Roman" w:hAnsi="Times New Roman" w:cs="Times New Roman"/>
          <w:i/>
          <w:color w:val="000000" w:themeColor="text1"/>
          <w:sz w:val="24"/>
          <w:szCs w:val="24"/>
        </w:rPr>
        <w:t>ve Psikoloji</w:t>
      </w:r>
      <w:r w:rsidR="007E1B66" w:rsidRPr="00795CFD">
        <w:rPr>
          <w:rFonts w:ascii="Times New Roman" w:hAnsi="Times New Roman" w:cs="Times New Roman"/>
          <w:i/>
          <w:color w:val="000000" w:themeColor="text1"/>
          <w:sz w:val="24"/>
          <w:szCs w:val="24"/>
        </w:rPr>
        <w:t xml:space="preserve">k Danışma Hizmetleri </w:t>
      </w:r>
      <w:r w:rsidR="00626EC7" w:rsidRPr="00795CFD">
        <w:rPr>
          <w:rFonts w:ascii="Times New Roman" w:hAnsi="Times New Roman" w:cs="Times New Roman"/>
          <w:i/>
          <w:color w:val="000000" w:themeColor="text1"/>
          <w:sz w:val="24"/>
          <w:szCs w:val="24"/>
        </w:rPr>
        <w:t>Çerçeve Planın</w:t>
      </w:r>
      <w:r w:rsidR="007E1B66" w:rsidRPr="00795CFD">
        <w:rPr>
          <w:rFonts w:ascii="Times New Roman" w:hAnsi="Times New Roman" w:cs="Times New Roman"/>
          <w:i/>
          <w:color w:val="000000" w:themeColor="text1"/>
          <w:sz w:val="24"/>
          <w:szCs w:val="24"/>
        </w:rPr>
        <w:t>d</w:t>
      </w:r>
      <w:r w:rsidR="00626EC7" w:rsidRPr="00795CFD">
        <w:rPr>
          <w:rFonts w:ascii="Times New Roman" w:hAnsi="Times New Roman" w:cs="Times New Roman"/>
          <w:i/>
          <w:color w:val="000000" w:themeColor="text1"/>
          <w:sz w:val="24"/>
          <w:szCs w:val="24"/>
        </w:rPr>
        <w:t>a</w:t>
      </w:r>
      <w:r w:rsidR="00626EC7" w:rsidRPr="00795CFD">
        <w:rPr>
          <w:rFonts w:ascii="Times New Roman" w:hAnsi="Times New Roman" w:cs="Times New Roman"/>
          <w:color w:val="000000" w:themeColor="text1"/>
          <w:sz w:val="24"/>
          <w:szCs w:val="24"/>
        </w:rPr>
        <w:t xml:space="preserve">” gerekli </w:t>
      </w:r>
      <w:r w:rsidR="007E1B66" w:rsidRPr="00795CFD">
        <w:rPr>
          <w:rFonts w:ascii="Times New Roman" w:hAnsi="Times New Roman" w:cs="Times New Roman"/>
          <w:color w:val="000000" w:themeColor="text1"/>
          <w:sz w:val="24"/>
          <w:szCs w:val="24"/>
        </w:rPr>
        <w:t xml:space="preserve">etkinliklere yer verilir. </w:t>
      </w:r>
    </w:p>
    <w:p w14:paraId="7AE76DC3" w14:textId="77777777" w:rsidR="008725D1" w:rsidRPr="00795CFD" w:rsidRDefault="008725D1" w:rsidP="008508DC">
      <w:pPr>
        <w:pStyle w:val="AralkYok"/>
        <w:rPr>
          <w:rFonts w:ascii="Times New Roman" w:hAnsi="Times New Roman" w:cs="Times New Roman"/>
          <w:color w:val="000000" w:themeColor="text1"/>
          <w:sz w:val="24"/>
          <w:szCs w:val="24"/>
        </w:rPr>
      </w:pPr>
    </w:p>
    <w:p w14:paraId="1B6AD425" w14:textId="1666B7BD" w:rsidR="00B53686" w:rsidRPr="00795CFD" w:rsidRDefault="003C4491" w:rsidP="00B53686">
      <w:pPr>
        <w:pStyle w:val="ListeParagraf"/>
        <w:ind w:left="0" w:firstLine="709"/>
        <w:jc w:val="both"/>
        <w:rPr>
          <w:rFonts w:ascii="Times New Roman" w:hAnsi="Times New Roman" w:cs="Times New Roman"/>
          <w:color w:val="000000" w:themeColor="text1"/>
        </w:rPr>
      </w:pPr>
      <w:r w:rsidRPr="00795CFD">
        <w:rPr>
          <w:rFonts w:ascii="Times New Roman" w:hAnsi="Times New Roman" w:cs="Times New Roman"/>
          <w:b/>
          <w:bCs/>
          <w:color w:val="000000" w:themeColor="text1"/>
        </w:rPr>
        <w:t xml:space="preserve">Okulda </w:t>
      </w:r>
      <w:r w:rsidR="00B53686" w:rsidRPr="00795CFD">
        <w:rPr>
          <w:rFonts w:ascii="Times New Roman" w:hAnsi="Times New Roman" w:cs="Times New Roman"/>
          <w:b/>
          <w:bCs/>
          <w:color w:val="000000" w:themeColor="text1"/>
        </w:rPr>
        <w:t xml:space="preserve">ve işyerinde acil durumlar ve kan şekeri yönetimi </w:t>
      </w:r>
    </w:p>
    <w:p w14:paraId="6C593E1F" w14:textId="46C80651" w:rsidR="00851E48" w:rsidRPr="00795CFD" w:rsidRDefault="002D5E8F" w:rsidP="00851E48">
      <w:pPr>
        <w:jc w:val="both"/>
        <w:rPr>
          <w:rFonts w:ascii="Times New Roman" w:hAnsi="Times New Roman" w:cs="Times New Roman"/>
          <w:color w:val="000000" w:themeColor="text1"/>
        </w:rPr>
      </w:pPr>
      <w:r w:rsidRPr="00795CFD">
        <w:rPr>
          <w:rFonts w:ascii="Times New Roman" w:hAnsi="Times New Roman" w:cs="Times New Roman"/>
          <w:b/>
          <w:bCs/>
          <w:color w:val="000000" w:themeColor="text1"/>
        </w:rPr>
        <w:tab/>
        <w:t xml:space="preserve">Madde </w:t>
      </w:r>
      <w:r w:rsidR="00162004" w:rsidRPr="00795CFD">
        <w:rPr>
          <w:rFonts w:ascii="Times New Roman" w:hAnsi="Times New Roman" w:cs="Times New Roman"/>
          <w:b/>
          <w:bCs/>
          <w:color w:val="000000" w:themeColor="text1"/>
        </w:rPr>
        <w:t>7</w:t>
      </w:r>
      <w:r w:rsidRPr="00795CFD">
        <w:rPr>
          <w:rFonts w:ascii="Times New Roman" w:hAnsi="Times New Roman" w:cs="Times New Roman"/>
          <w:b/>
          <w:bCs/>
          <w:color w:val="000000" w:themeColor="text1"/>
        </w:rPr>
        <w:t>-</w:t>
      </w:r>
      <w:r w:rsidR="001732E3" w:rsidRPr="00795CFD">
        <w:rPr>
          <w:rFonts w:ascii="Times New Roman" w:hAnsi="Times New Roman" w:cs="Times New Roman"/>
          <w:b/>
          <w:bCs/>
          <w:color w:val="000000" w:themeColor="text1"/>
        </w:rPr>
        <w:t xml:space="preserve"> </w:t>
      </w:r>
      <w:r w:rsidRPr="00795CFD">
        <w:rPr>
          <w:rFonts w:ascii="Times New Roman" w:hAnsi="Times New Roman" w:cs="Times New Roman"/>
          <w:color w:val="000000" w:themeColor="text1"/>
        </w:rPr>
        <w:t>(1</w:t>
      </w:r>
      <w:r w:rsidR="003A586C" w:rsidRPr="00795CFD">
        <w:rPr>
          <w:rFonts w:ascii="Times New Roman" w:hAnsi="Times New Roman" w:cs="Times New Roman"/>
          <w:color w:val="000000" w:themeColor="text1"/>
        </w:rPr>
        <w:t xml:space="preserve">) </w:t>
      </w:r>
      <w:r w:rsidR="003C4491" w:rsidRPr="00795CFD">
        <w:rPr>
          <w:rFonts w:ascii="Times New Roman" w:hAnsi="Times New Roman" w:cs="Times New Roman"/>
          <w:bCs/>
          <w:color w:val="000000" w:themeColor="text1"/>
        </w:rPr>
        <w:t>Okulda ve işyerinde</w:t>
      </w:r>
      <w:r w:rsidR="00851E48" w:rsidRPr="00795CFD">
        <w:rPr>
          <w:rFonts w:ascii="Times New Roman" w:hAnsi="Times New Roman" w:cs="Times New Roman"/>
          <w:bCs/>
          <w:color w:val="000000" w:themeColor="text1"/>
        </w:rPr>
        <w:t xml:space="preserve"> acil durumlar ve kan şekeri </w:t>
      </w:r>
      <w:r w:rsidR="0061639C" w:rsidRPr="00795CFD">
        <w:rPr>
          <w:rFonts w:ascii="Times New Roman" w:hAnsi="Times New Roman" w:cs="Times New Roman"/>
          <w:bCs/>
          <w:color w:val="000000" w:themeColor="text1"/>
        </w:rPr>
        <w:t xml:space="preserve">yönetimi, vakanın </w:t>
      </w:r>
      <w:r w:rsidR="0061639C" w:rsidRPr="00795CFD">
        <w:rPr>
          <w:rFonts w:ascii="Times New Roman" w:hAnsi="Times New Roman" w:cs="Times New Roman"/>
          <w:color w:val="000000" w:themeColor="text1"/>
        </w:rPr>
        <w:t xml:space="preserve">nasıl tedavi edileceği ile ilgili ayrıntıların yer aldığı </w:t>
      </w:r>
      <w:r w:rsidR="00851E48" w:rsidRPr="00795CFD">
        <w:rPr>
          <w:rFonts w:ascii="Times New Roman" w:hAnsi="Times New Roman" w:cs="Times New Roman"/>
          <w:color w:val="000000" w:themeColor="text1"/>
        </w:rPr>
        <w:t>“</w:t>
      </w:r>
      <w:r w:rsidR="00851E48" w:rsidRPr="00795CFD">
        <w:rPr>
          <w:rFonts w:ascii="Times New Roman" w:hAnsi="Times New Roman" w:cs="Times New Roman"/>
          <w:i/>
          <w:color w:val="000000" w:themeColor="text1"/>
        </w:rPr>
        <w:t>Okulda Bireysel Tedavi Planı</w:t>
      </w:r>
      <w:r w:rsidR="00851E48" w:rsidRPr="00795CFD">
        <w:rPr>
          <w:rFonts w:ascii="Times New Roman" w:hAnsi="Times New Roman" w:cs="Times New Roman"/>
          <w:color w:val="000000" w:themeColor="text1"/>
        </w:rPr>
        <w:t>”</w:t>
      </w:r>
      <w:r w:rsidR="002D6DF9" w:rsidRPr="00795CFD">
        <w:rPr>
          <w:rFonts w:ascii="Times New Roman" w:hAnsi="Times New Roman" w:cs="Times New Roman"/>
          <w:color w:val="000000" w:themeColor="text1"/>
        </w:rPr>
        <w:t>na</w:t>
      </w:r>
      <w:r w:rsidR="00851E48" w:rsidRPr="00795CFD">
        <w:rPr>
          <w:rFonts w:ascii="Times New Roman" w:hAnsi="Times New Roman" w:cs="Times New Roman"/>
          <w:color w:val="000000" w:themeColor="text1"/>
        </w:rPr>
        <w:t xml:space="preserve"> göre yürütülür. </w:t>
      </w:r>
    </w:p>
    <w:p w14:paraId="36B10B52" w14:textId="0B7992FB" w:rsidR="00073D3E" w:rsidRPr="00795CFD" w:rsidRDefault="00D8255F" w:rsidP="00491443">
      <w:pPr>
        <w:ind w:firstLine="708"/>
        <w:jc w:val="both"/>
        <w:rPr>
          <w:rFonts w:ascii="Times New Roman" w:hAnsi="Times New Roman" w:cs="Times New Roman"/>
          <w:color w:val="000000" w:themeColor="text1"/>
        </w:rPr>
      </w:pPr>
      <w:r w:rsidRPr="00795CFD">
        <w:rPr>
          <w:rFonts w:ascii="Times New Roman" w:hAnsi="Times New Roman" w:cs="Times New Roman"/>
          <w:color w:val="000000" w:themeColor="text1"/>
        </w:rPr>
        <w:t>(</w:t>
      </w:r>
      <w:r w:rsidR="0061639C" w:rsidRPr="00795CFD">
        <w:rPr>
          <w:rFonts w:ascii="Times New Roman" w:hAnsi="Times New Roman" w:cs="Times New Roman"/>
          <w:color w:val="000000" w:themeColor="text1"/>
        </w:rPr>
        <w:t>2</w:t>
      </w:r>
      <w:r w:rsidRPr="00795CFD">
        <w:rPr>
          <w:rFonts w:ascii="Times New Roman" w:hAnsi="Times New Roman" w:cs="Times New Roman"/>
          <w:color w:val="000000" w:themeColor="text1"/>
        </w:rPr>
        <w:t xml:space="preserve">) </w:t>
      </w:r>
      <w:r w:rsidR="004742FA" w:rsidRPr="00795CFD">
        <w:rPr>
          <w:rFonts w:ascii="Times New Roman" w:hAnsi="Times New Roman" w:cs="Times New Roman"/>
          <w:color w:val="000000" w:themeColor="text1"/>
        </w:rPr>
        <w:t>Eğitim ortamında</w:t>
      </w:r>
      <w:r w:rsidR="00786807" w:rsidRPr="00795CFD">
        <w:rPr>
          <w:rFonts w:ascii="Times New Roman" w:hAnsi="Times New Roman" w:cs="Times New Roman"/>
          <w:color w:val="000000" w:themeColor="text1"/>
        </w:rPr>
        <w:t xml:space="preserve"> </w:t>
      </w:r>
      <w:r w:rsidR="004742FA" w:rsidRPr="00795CFD">
        <w:rPr>
          <w:rFonts w:ascii="Times New Roman" w:hAnsi="Times New Roman" w:cs="Times New Roman"/>
          <w:color w:val="000000" w:themeColor="text1"/>
        </w:rPr>
        <w:t>p</w:t>
      </w:r>
      <w:r w:rsidRPr="00795CFD">
        <w:rPr>
          <w:rFonts w:ascii="Times New Roman" w:hAnsi="Times New Roman" w:cs="Times New Roman"/>
          <w:color w:val="000000" w:themeColor="text1"/>
        </w:rPr>
        <w:t>armaktan kan şekeri ölçüm cihazı</w:t>
      </w:r>
      <w:r w:rsidR="00130589" w:rsidRPr="00795CFD">
        <w:rPr>
          <w:rFonts w:ascii="Times New Roman" w:hAnsi="Times New Roman" w:cs="Times New Roman"/>
          <w:color w:val="000000" w:themeColor="text1"/>
        </w:rPr>
        <w:t xml:space="preserve"> </w:t>
      </w:r>
      <w:r w:rsidRPr="00795CFD">
        <w:rPr>
          <w:rFonts w:ascii="Times New Roman" w:hAnsi="Times New Roman" w:cs="Times New Roman"/>
          <w:color w:val="000000" w:themeColor="text1"/>
        </w:rPr>
        <w:t>(</w:t>
      </w:r>
      <w:r w:rsidR="007E1BC2" w:rsidRPr="00795CFD">
        <w:rPr>
          <w:rFonts w:ascii="Times New Roman" w:hAnsi="Times New Roman" w:cs="Times New Roman"/>
          <w:color w:val="000000" w:themeColor="text1"/>
        </w:rPr>
        <w:t>Glukometre</w:t>
      </w:r>
      <w:r w:rsidRPr="00795CFD">
        <w:rPr>
          <w:rFonts w:ascii="Times New Roman" w:hAnsi="Times New Roman" w:cs="Times New Roman"/>
          <w:color w:val="000000" w:themeColor="text1"/>
        </w:rPr>
        <w:t>)</w:t>
      </w:r>
      <w:r w:rsidR="00786807" w:rsidRPr="00795CFD">
        <w:rPr>
          <w:rFonts w:ascii="Times New Roman" w:hAnsi="Times New Roman" w:cs="Times New Roman"/>
          <w:color w:val="000000" w:themeColor="text1"/>
        </w:rPr>
        <w:t xml:space="preserve"> </w:t>
      </w:r>
      <w:r w:rsidR="007E1BC2" w:rsidRPr="00795CFD">
        <w:rPr>
          <w:rFonts w:ascii="Times New Roman" w:hAnsi="Times New Roman" w:cs="Times New Roman"/>
          <w:color w:val="000000" w:themeColor="text1"/>
        </w:rPr>
        <w:t xml:space="preserve">her zaman ulaşılabilir </w:t>
      </w:r>
      <w:r w:rsidR="001E439F" w:rsidRPr="00795CFD">
        <w:rPr>
          <w:rFonts w:ascii="Times New Roman" w:hAnsi="Times New Roman" w:cs="Times New Roman"/>
          <w:color w:val="000000" w:themeColor="text1"/>
        </w:rPr>
        <w:t xml:space="preserve">yerde </w:t>
      </w:r>
      <w:r w:rsidR="0061639C" w:rsidRPr="00795CFD">
        <w:rPr>
          <w:rFonts w:ascii="Times New Roman" w:hAnsi="Times New Roman" w:cs="Times New Roman"/>
          <w:color w:val="000000" w:themeColor="text1"/>
        </w:rPr>
        <w:t xml:space="preserve">bulundurulur. </w:t>
      </w:r>
      <w:r w:rsidR="001E439F" w:rsidRPr="00795CFD">
        <w:rPr>
          <w:rFonts w:ascii="Times New Roman" w:hAnsi="Times New Roman" w:cs="Times New Roman"/>
          <w:color w:val="000000" w:themeColor="text1"/>
        </w:rPr>
        <w:t>K</w:t>
      </w:r>
      <w:r w:rsidR="005B2656" w:rsidRPr="00795CFD">
        <w:rPr>
          <w:rFonts w:ascii="Times New Roman" w:hAnsi="Times New Roman" w:cs="Times New Roman"/>
          <w:color w:val="000000" w:themeColor="text1"/>
        </w:rPr>
        <w:t>an şekeri düşüklüğü</w:t>
      </w:r>
      <w:r w:rsidR="007E1BC2" w:rsidRPr="00795CFD">
        <w:rPr>
          <w:rFonts w:ascii="Times New Roman" w:hAnsi="Times New Roman" w:cs="Times New Roman"/>
          <w:color w:val="000000" w:themeColor="text1"/>
        </w:rPr>
        <w:t xml:space="preserve"> bulguları </w:t>
      </w:r>
      <w:r w:rsidR="004C7588" w:rsidRPr="00795CFD">
        <w:rPr>
          <w:rFonts w:ascii="Times New Roman" w:hAnsi="Times New Roman" w:cs="Times New Roman"/>
          <w:color w:val="000000" w:themeColor="text1"/>
        </w:rPr>
        <w:t>fark edildiği</w:t>
      </w:r>
      <w:r w:rsidR="007E1BC2" w:rsidRPr="00795CFD">
        <w:rPr>
          <w:rFonts w:ascii="Times New Roman" w:hAnsi="Times New Roman" w:cs="Times New Roman"/>
          <w:color w:val="000000" w:themeColor="text1"/>
        </w:rPr>
        <w:t xml:space="preserve"> anda kan şekeri ölçümü yapıl</w:t>
      </w:r>
      <w:r w:rsidR="00AD5A86" w:rsidRPr="00795CFD">
        <w:rPr>
          <w:rFonts w:ascii="Times New Roman" w:hAnsi="Times New Roman" w:cs="Times New Roman"/>
          <w:color w:val="000000" w:themeColor="text1"/>
        </w:rPr>
        <w:t>ır</w:t>
      </w:r>
      <w:r w:rsidR="004742FA" w:rsidRPr="00795CFD">
        <w:rPr>
          <w:rFonts w:ascii="Times New Roman" w:hAnsi="Times New Roman" w:cs="Times New Roman"/>
          <w:color w:val="000000" w:themeColor="text1"/>
        </w:rPr>
        <w:t>.</w:t>
      </w:r>
      <w:r w:rsidR="00130589" w:rsidRPr="00795CFD">
        <w:rPr>
          <w:rFonts w:ascii="Times New Roman" w:hAnsi="Times New Roman" w:cs="Times New Roman"/>
          <w:color w:val="000000" w:themeColor="text1"/>
        </w:rPr>
        <w:t xml:space="preserve"> </w:t>
      </w:r>
      <w:r w:rsidR="0061639C" w:rsidRPr="00795CFD">
        <w:rPr>
          <w:rFonts w:ascii="Times New Roman" w:hAnsi="Times New Roman" w:cs="Times New Roman"/>
          <w:color w:val="000000" w:themeColor="text1"/>
        </w:rPr>
        <w:t>İ</w:t>
      </w:r>
      <w:r w:rsidR="007E1BC2" w:rsidRPr="00795CFD">
        <w:rPr>
          <w:rFonts w:ascii="Times New Roman" w:hAnsi="Times New Roman" w:cs="Times New Roman"/>
          <w:color w:val="000000" w:themeColor="text1"/>
        </w:rPr>
        <w:t>lk yardım</w:t>
      </w:r>
      <w:r w:rsidR="001E439F" w:rsidRPr="00795CFD">
        <w:rPr>
          <w:rFonts w:ascii="Times New Roman" w:hAnsi="Times New Roman" w:cs="Times New Roman"/>
          <w:color w:val="000000" w:themeColor="text1"/>
        </w:rPr>
        <w:t xml:space="preserve"> için sınıfta veya </w:t>
      </w:r>
      <w:r w:rsidR="00E01DE1" w:rsidRPr="00795CFD">
        <w:rPr>
          <w:rFonts w:ascii="Times New Roman" w:hAnsi="Times New Roman" w:cs="Times New Roman"/>
          <w:color w:val="000000" w:themeColor="text1"/>
        </w:rPr>
        <w:t xml:space="preserve">öğrencinin </w:t>
      </w:r>
      <w:r w:rsidR="001E439F" w:rsidRPr="00795CFD">
        <w:rPr>
          <w:rFonts w:ascii="Times New Roman" w:hAnsi="Times New Roman" w:cs="Times New Roman"/>
          <w:color w:val="000000" w:themeColor="text1"/>
        </w:rPr>
        <w:t>çantasında</w:t>
      </w:r>
      <w:r w:rsidR="00AD5A86" w:rsidRPr="00795CFD">
        <w:rPr>
          <w:rFonts w:ascii="Times New Roman" w:hAnsi="Times New Roman" w:cs="Times New Roman"/>
          <w:color w:val="000000" w:themeColor="text1"/>
        </w:rPr>
        <w:t xml:space="preserve"> </w:t>
      </w:r>
      <w:r w:rsidR="00491443" w:rsidRPr="00795CFD">
        <w:rPr>
          <w:rFonts w:ascii="Times New Roman" w:hAnsi="Times New Roman" w:cs="Times New Roman"/>
          <w:color w:val="000000" w:themeColor="text1"/>
        </w:rPr>
        <w:t>kesme şeke</w:t>
      </w:r>
      <w:r w:rsidR="00AD5A86" w:rsidRPr="00795CFD">
        <w:rPr>
          <w:rFonts w:ascii="Times New Roman" w:hAnsi="Times New Roman" w:cs="Times New Roman"/>
          <w:color w:val="000000" w:themeColor="text1"/>
        </w:rPr>
        <w:t>r</w:t>
      </w:r>
      <w:r w:rsidR="007E1BC2" w:rsidRPr="00795CFD">
        <w:rPr>
          <w:rFonts w:ascii="Times New Roman" w:hAnsi="Times New Roman" w:cs="Times New Roman"/>
          <w:color w:val="000000" w:themeColor="text1"/>
        </w:rPr>
        <w:t xml:space="preserve">, </w:t>
      </w:r>
      <w:r w:rsidR="00AD5A86" w:rsidRPr="00795CFD">
        <w:rPr>
          <w:rFonts w:ascii="Times New Roman" w:hAnsi="Times New Roman" w:cs="Times New Roman"/>
          <w:color w:val="000000" w:themeColor="text1"/>
        </w:rPr>
        <w:t>meyve suyu</w:t>
      </w:r>
      <w:r w:rsidR="001E439F" w:rsidRPr="00795CFD">
        <w:rPr>
          <w:rFonts w:ascii="Times New Roman" w:hAnsi="Times New Roman" w:cs="Times New Roman"/>
          <w:color w:val="000000" w:themeColor="text1"/>
        </w:rPr>
        <w:t xml:space="preserve"> vb.</w:t>
      </w:r>
      <w:r w:rsidR="007E1BC2" w:rsidRPr="00795CFD">
        <w:rPr>
          <w:rFonts w:ascii="Times New Roman" w:hAnsi="Times New Roman" w:cs="Times New Roman"/>
          <w:color w:val="000000" w:themeColor="text1"/>
        </w:rPr>
        <w:t xml:space="preserve"> </w:t>
      </w:r>
      <w:r w:rsidR="004C7588" w:rsidRPr="00795CFD">
        <w:rPr>
          <w:rFonts w:ascii="Times New Roman" w:hAnsi="Times New Roman" w:cs="Times New Roman"/>
          <w:color w:val="000000" w:themeColor="text1"/>
        </w:rPr>
        <w:t xml:space="preserve">hazır </w:t>
      </w:r>
      <w:r w:rsidR="007E1BC2" w:rsidRPr="00795CFD">
        <w:rPr>
          <w:rFonts w:ascii="Times New Roman" w:hAnsi="Times New Roman" w:cs="Times New Roman"/>
          <w:color w:val="000000" w:themeColor="text1"/>
        </w:rPr>
        <w:t>bulunduru</w:t>
      </w:r>
      <w:r w:rsidR="00AD5A86" w:rsidRPr="00795CFD">
        <w:rPr>
          <w:rFonts w:ascii="Times New Roman" w:hAnsi="Times New Roman" w:cs="Times New Roman"/>
          <w:color w:val="000000" w:themeColor="text1"/>
        </w:rPr>
        <w:t>lur</w:t>
      </w:r>
      <w:r w:rsidR="0061639C" w:rsidRPr="00795CFD">
        <w:rPr>
          <w:rFonts w:ascii="Times New Roman" w:hAnsi="Times New Roman" w:cs="Times New Roman"/>
          <w:color w:val="000000" w:themeColor="text1"/>
        </w:rPr>
        <w:t xml:space="preserve">. </w:t>
      </w:r>
    </w:p>
    <w:p w14:paraId="410C1D89" w14:textId="77487E78" w:rsidR="00A32A76" w:rsidRPr="00795CFD" w:rsidRDefault="00A32A76" w:rsidP="00491443">
      <w:pPr>
        <w:ind w:firstLine="708"/>
        <w:jc w:val="both"/>
        <w:rPr>
          <w:rFonts w:ascii="Times New Roman" w:hAnsi="Times New Roman" w:cs="Times New Roman"/>
          <w:bCs/>
          <w:color w:val="000000" w:themeColor="text1"/>
        </w:rPr>
      </w:pPr>
      <w:r w:rsidRPr="00795CFD">
        <w:rPr>
          <w:rFonts w:ascii="Times New Roman" w:hAnsi="Times New Roman" w:cs="Times New Roman"/>
          <w:color w:val="000000" w:themeColor="text1"/>
        </w:rPr>
        <w:t>(</w:t>
      </w:r>
      <w:r w:rsidR="00C31405" w:rsidRPr="00795CFD">
        <w:rPr>
          <w:rFonts w:ascii="Times New Roman" w:hAnsi="Times New Roman" w:cs="Times New Roman"/>
          <w:color w:val="000000" w:themeColor="text1"/>
        </w:rPr>
        <w:t>3</w:t>
      </w:r>
      <w:r w:rsidRPr="00795CFD">
        <w:rPr>
          <w:rFonts w:ascii="Times New Roman" w:hAnsi="Times New Roman" w:cs="Times New Roman"/>
          <w:color w:val="000000" w:themeColor="text1"/>
        </w:rPr>
        <w:t xml:space="preserve">) </w:t>
      </w:r>
      <w:r w:rsidRPr="00795CFD">
        <w:rPr>
          <w:rFonts w:ascii="Times New Roman" w:hAnsi="Times New Roman" w:cs="Times New Roman"/>
          <w:bCs/>
          <w:color w:val="000000" w:themeColor="text1"/>
        </w:rPr>
        <w:t>Ders</w:t>
      </w:r>
      <w:r w:rsidR="001B6DF3" w:rsidRPr="00795CFD">
        <w:rPr>
          <w:rFonts w:ascii="Times New Roman" w:hAnsi="Times New Roman" w:cs="Times New Roman"/>
          <w:bCs/>
          <w:color w:val="000000" w:themeColor="text1"/>
        </w:rPr>
        <w:t>te</w:t>
      </w:r>
      <w:r w:rsidRPr="00795CFD">
        <w:rPr>
          <w:rFonts w:ascii="Times New Roman" w:hAnsi="Times New Roman" w:cs="Times New Roman"/>
          <w:bCs/>
          <w:color w:val="000000" w:themeColor="text1"/>
        </w:rPr>
        <w:t xml:space="preserve"> kan şekerini ölçebilme rahatlığı ve anlayışı </w:t>
      </w:r>
      <w:r w:rsidR="0061639C" w:rsidRPr="00795CFD">
        <w:rPr>
          <w:rFonts w:ascii="Times New Roman" w:hAnsi="Times New Roman" w:cs="Times New Roman"/>
          <w:bCs/>
          <w:color w:val="000000" w:themeColor="text1"/>
        </w:rPr>
        <w:t xml:space="preserve">içinde </w:t>
      </w:r>
      <w:r w:rsidRPr="00795CFD">
        <w:rPr>
          <w:rFonts w:ascii="Times New Roman" w:hAnsi="Times New Roman" w:cs="Times New Roman"/>
          <w:bCs/>
          <w:color w:val="000000" w:themeColor="text1"/>
        </w:rPr>
        <w:t xml:space="preserve">her öğretmen tarafından </w:t>
      </w:r>
      <w:r w:rsidR="00BB00D3" w:rsidRPr="00795CFD">
        <w:rPr>
          <w:rFonts w:ascii="Times New Roman" w:hAnsi="Times New Roman" w:cs="Times New Roman"/>
          <w:bCs/>
          <w:color w:val="000000" w:themeColor="text1"/>
        </w:rPr>
        <w:t>Tip 1 diyabetli</w:t>
      </w:r>
      <w:r w:rsidRPr="00795CFD">
        <w:rPr>
          <w:rFonts w:ascii="Times New Roman" w:hAnsi="Times New Roman" w:cs="Times New Roman"/>
          <w:bCs/>
          <w:color w:val="000000" w:themeColor="text1"/>
        </w:rPr>
        <w:t xml:space="preserve"> </w:t>
      </w:r>
      <w:r w:rsidR="00DF63EF" w:rsidRPr="00795CFD">
        <w:rPr>
          <w:rFonts w:ascii="Times New Roman" w:hAnsi="Times New Roman" w:cs="Times New Roman"/>
          <w:bCs/>
          <w:color w:val="000000" w:themeColor="text1"/>
        </w:rPr>
        <w:t>öğrenciye</w:t>
      </w:r>
      <w:r w:rsidR="00AF3739">
        <w:rPr>
          <w:rFonts w:ascii="Times New Roman" w:hAnsi="Times New Roman" w:cs="Times New Roman"/>
          <w:bCs/>
          <w:color w:val="000000" w:themeColor="text1"/>
        </w:rPr>
        <w:t xml:space="preserve"> uygun</w:t>
      </w:r>
      <w:r w:rsidR="00DF63EF" w:rsidRPr="00795CFD">
        <w:rPr>
          <w:rFonts w:ascii="Times New Roman" w:hAnsi="Times New Roman" w:cs="Times New Roman"/>
          <w:bCs/>
          <w:color w:val="000000" w:themeColor="text1"/>
        </w:rPr>
        <w:t xml:space="preserve"> </w:t>
      </w:r>
      <w:r w:rsidR="0061639C" w:rsidRPr="00795CFD">
        <w:rPr>
          <w:rFonts w:ascii="Times New Roman" w:hAnsi="Times New Roman" w:cs="Times New Roman"/>
          <w:bCs/>
          <w:color w:val="000000" w:themeColor="text1"/>
        </w:rPr>
        <w:t xml:space="preserve">ortam sağlanır. </w:t>
      </w:r>
    </w:p>
    <w:p w14:paraId="08D5D4F5" w14:textId="7B7AE6DF" w:rsidR="002D6DF9" w:rsidRPr="00795CFD" w:rsidRDefault="00377B30" w:rsidP="002D6DF9">
      <w:pPr>
        <w:ind w:right="10" w:firstLine="709"/>
        <w:jc w:val="both"/>
        <w:rPr>
          <w:rFonts w:ascii="Times New Roman" w:hAnsi="Times New Roman" w:cs="Times New Roman"/>
          <w:color w:val="000000" w:themeColor="text1"/>
          <w:spacing w:val="-2"/>
        </w:rPr>
      </w:pPr>
      <w:r w:rsidRPr="00795CFD">
        <w:rPr>
          <w:rFonts w:ascii="Times New Roman" w:hAnsi="Times New Roman" w:cs="Times New Roman"/>
          <w:color w:val="000000" w:themeColor="text1"/>
        </w:rPr>
        <w:t xml:space="preserve"> </w:t>
      </w:r>
      <w:r w:rsidR="002D6DF9" w:rsidRPr="00795CFD">
        <w:rPr>
          <w:rFonts w:ascii="Times New Roman" w:hAnsi="Times New Roman" w:cs="Times New Roman"/>
          <w:color w:val="000000" w:themeColor="text1"/>
        </w:rPr>
        <w:t xml:space="preserve">(4) </w:t>
      </w:r>
      <w:r w:rsidR="00BB00D3" w:rsidRPr="00795CFD">
        <w:rPr>
          <w:rFonts w:ascii="Times New Roman" w:hAnsi="Times New Roman" w:cs="Times New Roman"/>
          <w:color w:val="000000" w:themeColor="text1"/>
        </w:rPr>
        <w:t>Tip 1 diyabetli</w:t>
      </w:r>
      <w:r w:rsidR="002D6DF9" w:rsidRPr="00795CFD">
        <w:rPr>
          <w:rFonts w:ascii="Times New Roman" w:hAnsi="Times New Roman" w:cs="Times New Roman"/>
          <w:color w:val="000000" w:themeColor="text1"/>
        </w:rPr>
        <w:t xml:space="preserve"> </w:t>
      </w:r>
      <w:r w:rsidR="00DF63EF" w:rsidRPr="00795CFD">
        <w:rPr>
          <w:rFonts w:ascii="Times New Roman" w:hAnsi="Times New Roman" w:cs="Times New Roman"/>
          <w:color w:val="000000" w:themeColor="text1"/>
        </w:rPr>
        <w:t xml:space="preserve">öğrencide </w:t>
      </w:r>
      <w:r w:rsidR="002D6DF9" w:rsidRPr="00795CFD">
        <w:rPr>
          <w:rFonts w:ascii="Times New Roman" w:hAnsi="Times New Roman" w:cs="Times New Roman"/>
          <w:color w:val="000000" w:themeColor="text1"/>
        </w:rPr>
        <w:t xml:space="preserve">kan şekeri düşüklüğü ölçümle tespit edilemiyor ancak bulgular görülüyorsa, öğretmen veya ilgili personel kan şekeri düşüklüğü olduğunu varsayarak hareket eder. </w:t>
      </w:r>
    </w:p>
    <w:p w14:paraId="0E5779B9" w14:textId="6F4D9113" w:rsidR="002D6DF9" w:rsidRPr="00795CFD" w:rsidRDefault="00377B30" w:rsidP="002D6DF9">
      <w:pPr>
        <w:ind w:firstLine="708"/>
        <w:jc w:val="both"/>
        <w:rPr>
          <w:rFonts w:ascii="Times New Roman" w:hAnsi="Times New Roman" w:cs="Times New Roman"/>
          <w:color w:val="000000" w:themeColor="text1"/>
        </w:rPr>
      </w:pPr>
      <w:r w:rsidRPr="00795CFD">
        <w:rPr>
          <w:rFonts w:ascii="Times New Roman" w:hAnsi="Times New Roman" w:cs="Times New Roman"/>
          <w:color w:val="000000" w:themeColor="text1"/>
        </w:rPr>
        <w:t xml:space="preserve"> </w:t>
      </w:r>
      <w:r w:rsidR="002D6DF9" w:rsidRPr="00795CFD">
        <w:rPr>
          <w:rFonts w:ascii="Times New Roman" w:hAnsi="Times New Roman" w:cs="Times New Roman"/>
          <w:color w:val="000000" w:themeColor="text1"/>
        </w:rPr>
        <w:t xml:space="preserve">(5) Kan şekeri düşüklüğü bulgusu olan </w:t>
      </w:r>
      <w:r w:rsidR="00DF63EF" w:rsidRPr="00795CFD">
        <w:rPr>
          <w:rFonts w:ascii="Times New Roman" w:hAnsi="Times New Roman" w:cs="Times New Roman"/>
          <w:color w:val="000000" w:themeColor="text1"/>
        </w:rPr>
        <w:t xml:space="preserve">öğrenci </w:t>
      </w:r>
      <w:r w:rsidR="002D6DF9" w:rsidRPr="00795CFD">
        <w:rPr>
          <w:rFonts w:ascii="Times New Roman" w:hAnsi="Times New Roman" w:cs="Times New Roman"/>
          <w:color w:val="000000" w:themeColor="text1"/>
        </w:rPr>
        <w:t xml:space="preserve">yalnız bırakılmaz. Eğer </w:t>
      </w:r>
      <w:r w:rsidR="00DF63EF" w:rsidRPr="00795CFD">
        <w:rPr>
          <w:rFonts w:ascii="Times New Roman" w:hAnsi="Times New Roman" w:cs="Times New Roman"/>
          <w:color w:val="000000" w:themeColor="text1"/>
        </w:rPr>
        <w:t xml:space="preserve">öğrenci </w:t>
      </w:r>
      <w:r w:rsidR="002D6DF9" w:rsidRPr="00795CFD">
        <w:rPr>
          <w:rFonts w:ascii="Times New Roman" w:hAnsi="Times New Roman" w:cs="Times New Roman"/>
          <w:color w:val="000000" w:themeColor="text1"/>
        </w:rPr>
        <w:t xml:space="preserve">kan şekeri düşüklüğünü tedavi etmek için sınıftan çıkmak durumunda kalırsa öğretmeni veya bir okul personeli </w:t>
      </w:r>
      <w:r w:rsidR="00DF63EF" w:rsidRPr="00795CFD">
        <w:rPr>
          <w:rFonts w:ascii="Times New Roman" w:hAnsi="Times New Roman" w:cs="Times New Roman"/>
          <w:color w:val="000000" w:themeColor="text1"/>
        </w:rPr>
        <w:t xml:space="preserve">öğrenciye </w:t>
      </w:r>
      <w:r w:rsidR="002D6DF9" w:rsidRPr="00795CFD">
        <w:rPr>
          <w:rFonts w:ascii="Times New Roman" w:hAnsi="Times New Roman" w:cs="Times New Roman"/>
          <w:color w:val="000000" w:themeColor="text1"/>
        </w:rPr>
        <w:t>refakat eder.</w:t>
      </w:r>
      <w:r w:rsidR="002D6DF9" w:rsidRPr="00795CFD">
        <w:rPr>
          <w:rFonts w:ascii="Times New Roman" w:hAnsi="Times New Roman" w:cs="Times New Roman"/>
          <w:b/>
          <w:color w:val="000000" w:themeColor="text1"/>
        </w:rPr>
        <w:t xml:space="preserve"> </w:t>
      </w:r>
    </w:p>
    <w:p w14:paraId="4CE562F5" w14:textId="3AEE2D4D" w:rsidR="00073D3E" w:rsidRPr="00795CFD" w:rsidRDefault="00073D3E" w:rsidP="00491443">
      <w:pPr>
        <w:ind w:firstLine="708"/>
        <w:jc w:val="both"/>
        <w:rPr>
          <w:rFonts w:ascii="Times New Roman" w:hAnsi="Times New Roman" w:cs="Times New Roman"/>
          <w:color w:val="000000" w:themeColor="text1"/>
        </w:rPr>
      </w:pPr>
      <w:r w:rsidRPr="00795CFD">
        <w:rPr>
          <w:rFonts w:ascii="Times New Roman" w:hAnsi="Times New Roman" w:cs="Times New Roman"/>
          <w:color w:val="000000" w:themeColor="text1"/>
        </w:rPr>
        <w:t>(</w:t>
      </w:r>
      <w:r w:rsidR="00C31405" w:rsidRPr="00795CFD">
        <w:rPr>
          <w:rFonts w:ascii="Times New Roman" w:hAnsi="Times New Roman" w:cs="Times New Roman"/>
          <w:color w:val="000000" w:themeColor="text1"/>
        </w:rPr>
        <w:t>6</w:t>
      </w:r>
      <w:r w:rsidRPr="00795CFD">
        <w:rPr>
          <w:rFonts w:ascii="Times New Roman" w:hAnsi="Times New Roman" w:cs="Times New Roman"/>
          <w:color w:val="000000" w:themeColor="text1"/>
        </w:rPr>
        <w:t xml:space="preserve">) </w:t>
      </w:r>
      <w:r w:rsidR="007E1BC2" w:rsidRPr="00795CFD">
        <w:rPr>
          <w:rFonts w:ascii="Times New Roman" w:hAnsi="Times New Roman" w:cs="Times New Roman"/>
          <w:color w:val="000000" w:themeColor="text1"/>
        </w:rPr>
        <w:t xml:space="preserve">Hipogliseminin tekrarlanmasını önlemek için, eğer kan şekeri çok düşükse ya da </w:t>
      </w:r>
      <w:r w:rsidR="00BE689C" w:rsidRPr="00795CFD">
        <w:rPr>
          <w:rFonts w:ascii="Times New Roman" w:hAnsi="Times New Roman" w:cs="Times New Roman"/>
          <w:color w:val="000000" w:themeColor="text1"/>
        </w:rPr>
        <w:t xml:space="preserve">öğrenci </w:t>
      </w:r>
      <w:r w:rsidR="007E1BC2" w:rsidRPr="00795CFD">
        <w:rPr>
          <w:rFonts w:ascii="Times New Roman" w:hAnsi="Times New Roman" w:cs="Times New Roman"/>
          <w:color w:val="000000" w:themeColor="text1"/>
        </w:rPr>
        <w:t>hipoglisemi öncesi fiziksel olarak fazla aktifse kompleks karbonhidrat (meyve, ekmek, mısır gevreği, süt) veri</w:t>
      </w:r>
      <w:r w:rsidR="00AD5A86" w:rsidRPr="00795CFD">
        <w:rPr>
          <w:rFonts w:ascii="Times New Roman" w:hAnsi="Times New Roman" w:cs="Times New Roman"/>
          <w:color w:val="000000" w:themeColor="text1"/>
        </w:rPr>
        <w:t>lir.</w:t>
      </w:r>
    </w:p>
    <w:p w14:paraId="087D132F" w14:textId="6DD81C82" w:rsidR="008508DC" w:rsidRPr="00795CFD" w:rsidRDefault="00073D3E" w:rsidP="008508DC">
      <w:pPr>
        <w:ind w:firstLine="708"/>
        <w:jc w:val="both"/>
        <w:rPr>
          <w:rFonts w:ascii="Times New Roman" w:hAnsi="Times New Roman" w:cs="Times New Roman"/>
          <w:bCs/>
          <w:color w:val="000000" w:themeColor="text1"/>
        </w:rPr>
      </w:pPr>
      <w:r w:rsidRPr="00795CFD">
        <w:rPr>
          <w:rFonts w:ascii="Times New Roman" w:hAnsi="Times New Roman" w:cs="Times New Roman"/>
          <w:color w:val="000000" w:themeColor="text1"/>
        </w:rPr>
        <w:t>(</w:t>
      </w:r>
      <w:r w:rsidR="00C31405" w:rsidRPr="00795CFD">
        <w:rPr>
          <w:rFonts w:ascii="Times New Roman" w:hAnsi="Times New Roman" w:cs="Times New Roman"/>
          <w:color w:val="000000" w:themeColor="text1"/>
        </w:rPr>
        <w:t>7</w:t>
      </w:r>
      <w:r w:rsidRPr="00795CFD">
        <w:rPr>
          <w:rFonts w:ascii="Times New Roman" w:hAnsi="Times New Roman" w:cs="Times New Roman"/>
          <w:color w:val="000000" w:themeColor="text1"/>
        </w:rPr>
        <w:t xml:space="preserve">) </w:t>
      </w:r>
      <w:r w:rsidR="007E1BC2" w:rsidRPr="00795CFD">
        <w:rPr>
          <w:rFonts w:ascii="Times New Roman" w:hAnsi="Times New Roman" w:cs="Times New Roman"/>
          <w:color w:val="000000" w:themeColor="text1"/>
        </w:rPr>
        <w:t xml:space="preserve">Şiddetli hipoglisemi (bilinç kaybı, kasılmalar) </w:t>
      </w:r>
      <w:r w:rsidR="003C4491" w:rsidRPr="00795CFD">
        <w:rPr>
          <w:rFonts w:ascii="Times New Roman" w:hAnsi="Times New Roman" w:cs="Times New Roman"/>
          <w:color w:val="000000" w:themeColor="text1"/>
        </w:rPr>
        <w:t>öğrencinin</w:t>
      </w:r>
      <w:r w:rsidR="007E1BC2" w:rsidRPr="00795CFD">
        <w:rPr>
          <w:rFonts w:ascii="Times New Roman" w:hAnsi="Times New Roman" w:cs="Times New Roman"/>
          <w:color w:val="000000" w:themeColor="text1"/>
        </w:rPr>
        <w:t xml:space="preserve"> yaralanmasına ve hayati tehlikeye neden ol</w:t>
      </w:r>
      <w:r w:rsidR="00AD5A86" w:rsidRPr="00795CFD">
        <w:rPr>
          <w:rFonts w:ascii="Times New Roman" w:hAnsi="Times New Roman" w:cs="Times New Roman"/>
          <w:color w:val="000000" w:themeColor="text1"/>
        </w:rPr>
        <w:t>ur</w:t>
      </w:r>
      <w:r w:rsidRPr="00795CFD">
        <w:rPr>
          <w:rFonts w:ascii="Times New Roman" w:hAnsi="Times New Roman" w:cs="Times New Roman"/>
          <w:color w:val="000000" w:themeColor="text1"/>
        </w:rPr>
        <w:t xml:space="preserve">. </w:t>
      </w:r>
      <w:r w:rsidR="00C31405" w:rsidRPr="00795CFD">
        <w:rPr>
          <w:rFonts w:ascii="Times New Roman" w:hAnsi="Times New Roman" w:cs="Times New Roman"/>
          <w:color w:val="000000" w:themeColor="text1"/>
        </w:rPr>
        <w:t xml:space="preserve">Böyle bir durumda </w:t>
      </w:r>
      <w:r w:rsidR="00057618" w:rsidRPr="0094699E">
        <w:rPr>
          <w:rFonts w:ascii="Times New Roman" w:hAnsi="Times New Roman" w:cs="Times New Roman"/>
          <w:bCs/>
        </w:rPr>
        <w:t>öğrenci</w:t>
      </w:r>
      <w:r w:rsidR="00DF63EF" w:rsidRPr="0094699E">
        <w:rPr>
          <w:rFonts w:ascii="Times New Roman" w:hAnsi="Times New Roman" w:cs="Times New Roman"/>
          <w:bCs/>
        </w:rPr>
        <w:t xml:space="preserve"> </w:t>
      </w:r>
      <w:r w:rsidR="006B4E51" w:rsidRPr="0094699E">
        <w:rPr>
          <w:rFonts w:ascii="Times New Roman" w:hAnsi="Times New Roman" w:cs="Times New Roman"/>
          <w:bCs/>
        </w:rPr>
        <w:t xml:space="preserve">yan </w:t>
      </w:r>
      <w:r w:rsidR="00C31405" w:rsidRPr="0094699E">
        <w:rPr>
          <w:rFonts w:ascii="Times New Roman" w:hAnsi="Times New Roman" w:cs="Times New Roman"/>
          <w:bCs/>
        </w:rPr>
        <w:t xml:space="preserve">yatırılır, </w:t>
      </w:r>
      <w:r w:rsidR="00C31405" w:rsidRPr="00795CFD">
        <w:rPr>
          <w:rFonts w:ascii="Times New Roman" w:hAnsi="Times New Roman" w:cs="Times New Roman"/>
          <w:bCs/>
          <w:color w:val="000000" w:themeColor="text1"/>
        </w:rPr>
        <w:t xml:space="preserve">ağızdan hiçbir şey verilmez. Kas içine veya deri altına glukagon enjeksiyonu yapılır ve ardından 112 acil servis aranır. </w:t>
      </w:r>
      <w:r w:rsidR="007E1BC2" w:rsidRPr="00795CFD">
        <w:rPr>
          <w:rFonts w:ascii="Times New Roman" w:hAnsi="Times New Roman" w:cs="Times New Roman"/>
          <w:color w:val="000000" w:themeColor="text1"/>
        </w:rPr>
        <w:t>Bu nedenle okul personeli, şiddetli hipoglisemi müdahalesi hakkında açık ve detaylı talimatlara sahip olmalıdır.</w:t>
      </w:r>
      <w:r w:rsidR="00A32A76" w:rsidRPr="00795CFD">
        <w:rPr>
          <w:rFonts w:ascii="Times New Roman" w:hAnsi="Times New Roman" w:cs="Times New Roman"/>
          <w:color w:val="000000" w:themeColor="text1"/>
        </w:rPr>
        <w:t xml:space="preserve"> </w:t>
      </w:r>
    </w:p>
    <w:p w14:paraId="2430596E" w14:textId="60DC8F94" w:rsidR="00491443" w:rsidRPr="0094699E" w:rsidRDefault="00CF7013" w:rsidP="008508DC">
      <w:pPr>
        <w:ind w:firstLine="708"/>
        <w:jc w:val="both"/>
        <w:rPr>
          <w:rFonts w:ascii="Times New Roman" w:hAnsi="Times New Roman" w:cs="Times New Roman"/>
          <w:bCs/>
        </w:rPr>
      </w:pPr>
      <w:r w:rsidRPr="0094699E">
        <w:rPr>
          <w:rFonts w:ascii="Times New Roman" w:hAnsi="Times New Roman" w:cs="Times New Roman"/>
        </w:rPr>
        <w:t>(</w:t>
      </w:r>
      <w:r w:rsidR="00BE77A7" w:rsidRPr="0094699E">
        <w:rPr>
          <w:rFonts w:ascii="Times New Roman" w:hAnsi="Times New Roman" w:cs="Times New Roman"/>
        </w:rPr>
        <w:t>8</w:t>
      </w:r>
      <w:r w:rsidR="00073D3E" w:rsidRPr="0094699E">
        <w:rPr>
          <w:rFonts w:ascii="Times New Roman" w:hAnsi="Times New Roman" w:cs="Times New Roman"/>
        </w:rPr>
        <w:t xml:space="preserve">) </w:t>
      </w:r>
      <w:r w:rsidRPr="0094699E">
        <w:rPr>
          <w:rFonts w:ascii="Times New Roman" w:hAnsi="Times New Roman" w:cs="Times New Roman"/>
        </w:rPr>
        <w:t>H</w:t>
      </w:r>
      <w:r w:rsidR="00073D3E" w:rsidRPr="0094699E">
        <w:rPr>
          <w:rFonts w:ascii="Times New Roman" w:hAnsi="Times New Roman" w:cs="Times New Roman"/>
        </w:rPr>
        <w:t xml:space="preserve">ipoglisemi ataklarında </w:t>
      </w:r>
      <w:r w:rsidR="00DF63EF" w:rsidRPr="0094699E">
        <w:rPr>
          <w:rFonts w:ascii="Times New Roman" w:hAnsi="Times New Roman" w:cs="Times New Roman"/>
        </w:rPr>
        <w:t xml:space="preserve">öğrencinin </w:t>
      </w:r>
      <w:r w:rsidR="004C7588" w:rsidRPr="0094699E">
        <w:rPr>
          <w:rFonts w:ascii="Times New Roman" w:hAnsi="Times New Roman" w:cs="Times New Roman"/>
        </w:rPr>
        <w:t>ailesine</w:t>
      </w:r>
      <w:r w:rsidR="00786807" w:rsidRPr="0094699E">
        <w:rPr>
          <w:rFonts w:ascii="Times New Roman" w:hAnsi="Times New Roman" w:cs="Times New Roman"/>
        </w:rPr>
        <w:t xml:space="preserve"> </w:t>
      </w:r>
      <w:r w:rsidR="00073D3E" w:rsidRPr="0094699E">
        <w:rPr>
          <w:rFonts w:ascii="Times New Roman" w:hAnsi="Times New Roman" w:cs="Times New Roman"/>
        </w:rPr>
        <w:t>haber veril</w:t>
      </w:r>
      <w:r w:rsidR="00C1594D" w:rsidRPr="0094699E">
        <w:rPr>
          <w:rFonts w:ascii="Times New Roman" w:hAnsi="Times New Roman" w:cs="Times New Roman"/>
        </w:rPr>
        <w:t>ir</w:t>
      </w:r>
      <w:r w:rsidR="00073D3E" w:rsidRPr="0094699E">
        <w:rPr>
          <w:rFonts w:ascii="Times New Roman" w:hAnsi="Times New Roman" w:cs="Times New Roman"/>
        </w:rPr>
        <w:t>.</w:t>
      </w:r>
    </w:p>
    <w:p w14:paraId="6DE384F5" w14:textId="536EF4E4" w:rsidR="00AD0E34" w:rsidRPr="0094699E" w:rsidRDefault="00CF7013" w:rsidP="00AD0E34">
      <w:pPr>
        <w:ind w:firstLine="708"/>
        <w:jc w:val="both"/>
        <w:rPr>
          <w:rFonts w:ascii="Times New Roman" w:hAnsi="Times New Roman" w:cs="Times New Roman"/>
        </w:rPr>
      </w:pPr>
      <w:r w:rsidRPr="0094699E">
        <w:rPr>
          <w:rFonts w:ascii="Times New Roman" w:hAnsi="Times New Roman" w:cs="Times New Roman"/>
        </w:rPr>
        <w:t>(</w:t>
      </w:r>
      <w:r w:rsidR="008508DC" w:rsidRPr="0094699E">
        <w:rPr>
          <w:rFonts w:ascii="Times New Roman" w:hAnsi="Times New Roman" w:cs="Times New Roman"/>
        </w:rPr>
        <w:t>9</w:t>
      </w:r>
      <w:r w:rsidR="00AD0E34" w:rsidRPr="0094699E">
        <w:rPr>
          <w:rFonts w:ascii="Times New Roman" w:hAnsi="Times New Roman" w:cs="Times New Roman"/>
        </w:rPr>
        <w:t>)</w:t>
      </w:r>
      <w:r w:rsidRPr="0094699E">
        <w:rPr>
          <w:rFonts w:ascii="Times New Roman" w:hAnsi="Times New Roman" w:cs="Times New Roman"/>
        </w:rPr>
        <w:t xml:space="preserve"> </w:t>
      </w:r>
      <w:r w:rsidR="00AD0E34" w:rsidRPr="0094699E">
        <w:rPr>
          <w:rFonts w:ascii="Times New Roman" w:hAnsi="Times New Roman" w:cs="Times New Roman"/>
        </w:rPr>
        <w:t xml:space="preserve">Tekrarlayan ölçümlerde </w:t>
      </w:r>
      <w:r w:rsidRPr="0094699E">
        <w:rPr>
          <w:rFonts w:ascii="Times New Roman" w:hAnsi="Times New Roman" w:cs="Times New Roman"/>
        </w:rPr>
        <w:t>(</w:t>
      </w:r>
      <w:r w:rsidR="00AD0E34" w:rsidRPr="0094699E">
        <w:rPr>
          <w:rFonts w:ascii="Times New Roman" w:hAnsi="Times New Roman" w:cs="Times New Roman"/>
        </w:rPr>
        <w:t>üst üste</w:t>
      </w:r>
      <w:r w:rsidRPr="0094699E">
        <w:rPr>
          <w:rFonts w:ascii="Times New Roman" w:hAnsi="Times New Roman" w:cs="Times New Roman"/>
        </w:rPr>
        <w:t>)</w:t>
      </w:r>
      <w:r w:rsidR="00AD0E34" w:rsidRPr="0094699E">
        <w:rPr>
          <w:rFonts w:ascii="Times New Roman" w:hAnsi="Times New Roman" w:cs="Times New Roman"/>
        </w:rPr>
        <w:t xml:space="preserve"> 2 kez kan şekeri ölçümü 250 mg/dl üzerinde ise </w:t>
      </w:r>
      <w:r w:rsidR="00DF63EF" w:rsidRPr="0094699E">
        <w:rPr>
          <w:rFonts w:ascii="Times New Roman" w:hAnsi="Times New Roman" w:cs="Times New Roman"/>
        </w:rPr>
        <w:t xml:space="preserve">öğrencinin </w:t>
      </w:r>
      <w:r w:rsidR="00AD0E34" w:rsidRPr="0094699E">
        <w:rPr>
          <w:rFonts w:ascii="Times New Roman" w:hAnsi="Times New Roman" w:cs="Times New Roman"/>
        </w:rPr>
        <w:t xml:space="preserve">ailesine veya </w:t>
      </w:r>
      <w:r w:rsidRPr="0094699E">
        <w:rPr>
          <w:rFonts w:ascii="Times New Roman" w:hAnsi="Times New Roman" w:cs="Times New Roman"/>
        </w:rPr>
        <w:t>okul/kurum yönetimine</w:t>
      </w:r>
      <w:r w:rsidR="00AD0E34" w:rsidRPr="0094699E">
        <w:rPr>
          <w:rFonts w:ascii="Times New Roman" w:hAnsi="Times New Roman" w:cs="Times New Roman"/>
        </w:rPr>
        <w:t xml:space="preserve"> </w:t>
      </w:r>
      <w:r w:rsidRPr="0094699E">
        <w:rPr>
          <w:rFonts w:ascii="Times New Roman" w:hAnsi="Times New Roman" w:cs="Times New Roman"/>
        </w:rPr>
        <w:t xml:space="preserve">haber verilerek </w:t>
      </w:r>
      <w:r w:rsidR="00AD0E34" w:rsidRPr="0094699E">
        <w:rPr>
          <w:rFonts w:ascii="Times New Roman" w:hAnsi="Times New Roman" w:cs="Times New Roman"/>
        </w:rPr>
        <w:t xml:space="preserve">ek doz insülin yapılır. Kan şekeri bu şekilde yüksek olan </w:t>
      </w:r>
      <w:r w:rsidR="00DF63EF" w:rsidRPr="0094699E">
        <w:rPr>
          <w:rFonts w:ascii="Times New Roman" w:hAnsi="Times New Roman" w:cs="Times New Roman"/>
        </w:rPr>
        <w:t xml:space="preserve">öğrencilerin </w:t>
      </w:r>
      <w:r w:rsidR="00AD0E34" w:rsidRPr="0094699E">
        <w:rPr>
          <w:rFonts w:ascii="Times New Roman" w:hAnsi="Times New Roman" w:cs="Times New Roman"/>
        </w:rPr>
        <w:t xml:space="preserve">egzersiz yapması ve varsa beden eğitimi dersine girmesi konusunda dikkatli olunur ve ağır egzersizlerden kaçınılır. Bu </w:t>
      </w:r>
      <w:r w:rsidR="00DF63EF" w:rsidRPr="0094699E">
        <w:rPr>
          <w:rFonts w:ascii="Times New Roman" w:hAnsi="Times New Roman" w:cs="Times New Roman"/>
        </w:rPr>
        <w:t xml:space="preserve">öğrencilerde </w:t>
      </w:r>
      <w:r w:rsidR="00AD0E34" w:rsidRPr="0094699E">
        <w:rPr>
          <w:rFonts w:ascii="Times New Roman" w:hAnsi="Times New Roman" w:cs="Times New Roman"/>
        </w:rPr>
        <w:t>bulantı ve kusma ortaya çıkarsa bi</w:t>
      </w:r>
      <w:r w:rsidRPr="0094699E">
        <w:rPr>
          <w:rFonts w:ascii="Times New Roman" w:hAnsi="Times New Roman" w:cs="Times New Roman"/>
        </w:rPr>
        <w:t>r an önce ailelerine haber verilir</w:t>
      </w:r>
      <w:r w:rsidR="0094699E" w:rsidRPr="0094699E">
        <w:rPr>
          <w:rFonts w:ascii="Times New Roman" w:hAnsi="Times New Roman" w:cs="Times New Roman"/>
        </w:rPr>
        <w:t>.</w:t>
      </w:r>
    </w:p>
    <w:p w14:paraId="641C9ADA" w14:textId="77777777" w:rsidR="001732E3" w:rsidRPr="00795CFD" w:rsidRDefault="001732E3" w:rsidP="00057618">
      <w:pPr>
        <w:jc w:val="both"/>
        <w:rPr>
          <w:rFonts w:ascii="Times New Roman" w:hAnsi="Times New Roman" w:cs="Times New Roman"/>
          <w:b/>
          <w:bCs/>
          <w:color w:val="000000" w:themeColor="text1"/>
        </w:rPr>
      </w:pPr>
    </w:p>
    <w:p w14:paraId="19BB1E20" w14:textId="7E253545" w:rsidR="00B53686" w:rsidRPr="00795CFD" w:rsidRDefault="00B53686" w:rsidP="00491443">
      <w:pPr>
        <w:ind w:firstLine="708"/>
        <w:jc w:val="both"/>
        <w:rPr>
          <w:rFonts w:ascii="Times New Roman" w:hAnsi="Times New Roman" w:cs="Times New Roman"/>
          <w:b/>
          <w:bCs/>
          <w:color w:val="000000" w:themeColor="text1"/>
        </w:rPr>
      </w:pPr>
      <w:r w:rsidRPr="00795CFD">
        <w:rPr>
          <w:rFonts w:ascii="Times New Roman" w:hAnsi="Times New Roman" w:cs="Times New Roman"/>
          <w:b/>
          <w:bCs/>
          <w:color w:val="000000" w:themeColor="text1"/>
        </w:rPr>
        <w:t xml:space="preserve">Okulda ve işyerinde beslenme </w:t>
      </w:r>
    </w:p>
    <w:p w14:paraId="3A7F6314" w14:textId="019118D5" w:rsidR="00F90228" w:rsidRPr="00795CFD" w:rsidRDefault="00F90228" w:rsidP="00491443">
      <w:pPr>
        <w:pStyle w:val="AralkYok"/>
        <w:ind w:firstLine="708"/>
        <w:rPr>
          <w:rFonts w:ascii="Times New Roman" w:hAnsi="Times New Roman" w:cs="Times New Roman"/>
          <w:color w:val="000000" w:themeColor="text1"/>
          <w:sz w:val="24"/>
          <w:szCs w:val="24"/>
        </w:rPr>
      </w:pPr>
      <w:r w:rsidRPr="00795CFD">
        <w:rPr>
          <w:rFonts w:ascii="Times New Roman" w:hAnsi="Times New Roman" w:cs="Times New Roman"/>
          <w:b/>
          <w:bCs/>
          <w:color w:val="000000" w:themeColor="text1"/>
          <w:sz w:val="24"/>
          <w:szCs w:val="24"/>
        </w:rPr>
        <w:lastRenderedPageBreak/>
        <w:t xml:space="preserve">Madde </w:t>
      </w:r>
      <w:r w:rsidR="00CF7013" w:rsidRPr="00795CFD">
        <w:rPr>
          <w:rFonts w:ascii="Times New Roman" w:hAnsi="Times New Roman" w:cs="Times New Roman"/>
          <w:b/>
          <w:bCs/>
          <w:color w:val="000000" w:themeColor="text1"/>
          <w:sz w:val="24"/>
          <w:szCs w:val="24"/>
        </w:rPr>
        <w:t>8</w:t>
      </w:r>
      <w:r w:rsidRPr="00795CFD">
        <w:rPr>
          <w:rFonts w:ascii="Times New Roman" w:hAnsi="Times New Roman" w:cs="Times New Roman"/>
          <w:b/>
          <w:bCs/>
          <w:color w:val="000000" w:themeColor="text1"/>
          <w:sz w:val="24"/>
          <w:szCs w:val="24"/>
        </w:rPr>
        <w:t xml:space="preserve">- </w:t>
      </w:r>
      <w:r w:rsidRPr="00795CFD">
        <w:rPr>
          <w:rFonts w:ascii="Times New Roman" w:hAnsi="Times New Roman" w:cs="Times New Roman"/>
          <w:color w:val="000000" w:themeColor="text1"/>
          <w:sz w:val="24"/>
          <w:szCs w:val="24"/>
        </w:rPr>
        <w:t xml:space="preserve">(1) </w:t>
      </w:r>
      <w:r w:rsidR="00DF63EF" w:rsidRPr="00795CFD">
        <w:rPr>
          <w:rFonts w:ascii="Times New Roman" w:hAnsi="Times New Roman" w:cs="Times New Roman"/>
          <w:color w:val="000000" w:themeColor="text1"/>
          <w:sz w:val="24"/>
          <w:szCs w:val="24"/>
        </w:rPr>
        <w:t>Tip 1 diyabet</w:t>
      </w:r>
      <w:r w:rsidR="00324FF5" w:rsidRPr="00795CFD">
        <w:rPr>
          <w:rFonts w:ascii="Times New Roman" w:hAnsi="Times New Roman" w:cs="Times New Roman"/>
          <w:color w:val="000000" w:themeColor="text1"/>
          <w:sz w:val="24"/>
          <w:szCs w:val="24"/>
        </w:rPr>
        <w:t>l</w:t>
      </w:r>
      <w:r w:rsidR="00DF63EF" w:rsidRPr="00795CFD">
        <w:rPr>
          <w:rFonts w:ascii="Times New Roman" w:hAnsi="Times New Roman" w:cs="Times New Roman"/>
          <w:color w:val="000000" w:themeColor="text1"/>
          <w:sz w:val="24"/>
          <w:szCs w:val="24"/>
        </w:rPr>
        <w:t xml:space="preserve">i öğrencilerin </w:t>
      </w:r>
      <w:r w:rsidRPr="00795CFD">
        <w:rPr>
          <w:rFonts w:ascii="Times New Roman" w:hAnsi="Times New Roman" w:cs="Times New Roman"/>
          <w:color w:val="000000" w:themeColor="text1"/>
          <w:sz w:val="24"/>
          <w:szCs w:val="24"/>
        </w:rPr>
        <w:t>normal gelişimi</w:t>
      </w:r>
      <w:r w:rsidR="004C7588" w:rsidRPr="00795CFD">
        <w:rPr>
          <w:rFonts w:ascii="Times New Roman" w:hAnsi="Times New Roman" w:cs="Times New Roman"/>
          <w:color w:val="000000" w:themeColor="text1"/>
          <w:sz w:val="24"/>
          <w:szCs w:val="24"/>
        </w:rPr>
        <w:t xml:space="preserve"> için</w:t>
      </w:r>
      <w:r w:rsidRPr="00795CFD">
        <w:rPr>
          <w:rFonts w:ascii="Times New Roman" w:hAnsi="Times New Roman" w:cs="Times New Roman"/>
          <w:color w:val="000000" w:themeColor="text1"/>
          <w:sz w:val="24"/>
          <w:szCs w:val="24"/>
        </w:rPr>
        <w:t xml:space="preserve"> okulda</w:t>
      </w:r>
      <w:r w:rsidR="00324FF5" w:rsidRPr="00795CFD">
        <w:rPr>
          <w:rFonts w:ascii="Times New Roman" w:hAnsi="Times New Roman" w:cs="Times New Roman"/>
          <w:color w:val="000000" w:themeColor="text1"/>
          <w:sz w:val="24"/>
          <w:szCs w:val="24"/>
        </w:rPr>
        <w:t xml:space="preserve"> ve işyerinde</w:t>
      </w:r>
      <w:r w:rsidR="00965ACB" w:rsidRPr="00795CFD">
        <w:rPr>
          <w:rFonts w:ascii="Times New Roman" w:hAnsi="Times New Roman" w:cs="Times New Roman"/>
          <w:color w:val="000000" w:themeColor="text1"/>
          <w:sz w:val="24"/>
          <w:szCs w:val="24"/>
        </w:rPr>
        <w:t xml:space="preserve"> sa</w:t>
      </w:r>
      <w:r w:rsidR="001F203B" w:rsidRPr="00795CFD">
        <w:rPr>
          <w:rFonts w:ascii="Times New Roman" w:hAnsi="Times New Roman" w:cs="Times New Roman"/>
          <w:color w:val="000000" w:themeColor="text1"/>
          <w:sz w:val="24"/>
          <w:szCs w:val="24"/>
        </w:rPr>
        <w:t>ğlıklı</w:t>
      </w:r>
      <w:r w:rsidRPr="00795CFD">
        <w:rPr>
          <w:rFonts w:ascii="Times New Roman" w:hAnsi="Times New Roman" w:cs="Times New Roman"/>
          <w:color w:val="000000" w:themeColor="text1"/>
          <w:sz w:val="24"/>
          <w:szCs w:val="24"/>
        </w:rPr>
        <w:t xml:space="preserve"> besinlere erişimlerinin kolay olması</w:t>
      </w:r>
      <w:r w:rsidR="0015364A" w:rsidRPr="00795CFD">
        <w:rPr>
          <w:rFonts w:ascii="Times New Roman" w:hAnsi="Times New Roman" w:cs="Times New Roman"/>
          <w:color w:val="000000" w:themeColor="text1"/>
          <w:sz w:val="24"/>
          <w:szCs w:val="24"/>
        </w:rPr>
        <w:t xml:space="preserve"> </w:t>
      </w:r>
      <w:r w:rsidRPr="00795CFD">
        <w:rPr>
          <w:rFonts w:ascii="Times New Roman" w:hAnsi="Times New Roman" w:cs="Times New Roman"/>
          <w:color w:val="000000" w:themeColor="text1"/>
          <w:sz w:val="24"/>
          <w:szCs w:val="24"/>
        </w:rPr>
        <w:t xml:space="preserve">ve uygulanan insülini </w:t>
      </w:r>
      <w:r w:rsidR="00C1594D" w:rsidRPr="00795CFD">
        <w:rPr>
          <w:rFonts w:ascii="Times New Roman" w:hAnsi="Times New Roman" w:cs="Times New Roman"/>
          <w:color w:val="000000" w:themeColor="text1"/>
          <w:sz w:val="24"/>
          <w:szCs w:val="24"/>
        </w:rPr>
        <w:t>dengeleyecek şekilde beslenmesi</w:t>
      </w:r>
      <w:r w:rsidR="00965ACB" w:rsidRPr="00795CFD">
        <w:rPr>
          <w:rFonts w:ascii="Times New Roman" w:hAnsi="Times New Roman" w:cs="Times New Roman"/>
          <w:color w:val="000000" w:themeColor="text1"/>
          <w:sz w:val="24"/>
          <w:szCs w:val="24"/>
        </w:rPr>
        <w:t xml:space="preserve"> </w:t>
      </w:r>
      <w:r w:rsidR="00C1594D" w:rsidRPr="00795CFD">
        <w:rPr>
          <w:rFonts w:ascii="Times New Roman" w:hAnsi="Times New Roman" w:cs="Times New Roman"/>
          <w:color w:val="000000" w:themeColor="text1"/>
          <w:sz w:val="24"/>
          <w:szCs w:val="24"/>
        </w:rPr>
        <w:t>sağlanır</w:t>
      </w:r>
      <w:r w:rsidRPr="00795CFD">
        <w:rPr>
          <w:rFonts w:ascii="Times New Roman" w:hAnsi="Times New Roman" w:cs="Times New Roman"/>
          <w:color w:val="000000" w:themeColor="text1"/>
          <w:sz w:val="24"/>
          <w:szCs w:val="24"/>
        </w:rPr>
        <w:t>.</w:t>
      </w:r>
    </w:p>
    <w:p w14:paraId="4408CB9C" w14:textId="25D7E414" w:rsidR="00274B7E" w:rsidRPr="00795CFD" w:rsidRDefault="00274B7E" w:rsidP="00491443">
      <w:pPr>
        <w:pStyle w:val="AralkYok"/>
        <w:ind w:firstLine="708"/>
        <w:rPr>
          <w:rFonts w:ascii="Times New Roman" w:hAnsi="Times New Roman" w:cs="Times New Roman"/>
          <w:color w:val="000000" w:themeColor="text1"/>
          <w:sz w:val="24"/>
          <w:szCs w:val="24"/>
        </w:rPr>
      </w:pPr>
      <w:r w:rsidRPr="00795CFD">
        <w:rPr>
          <w:rFonts w:ascii="Times New Roman" w:hAnsi="Times New Roman" w:cs="Times New Roman"/>
          <w:color w:val="000000" w:themeColor="text1"/>
          <w:sz w:val="24"/>
          <w:szCs w:val="24"/>
        </w:rPr>
        <w:t>(2) Okulda</w:t>
      </w:r>
      <w:r w:rsidR="000E6AD9" w:rsidRPr="00795CFD">
        <w:rPr>
          <w:rFonts w:ascii="Times New Roman" w:hAnsi="Times New Roman" w:cs="Times New Roman"/>
          <w:color w:val="000000" w:themeColor="text1"/>
          <w:sz w:val="24"/>
          <w:szCs w:val="24"/>
        </w:rPr>
        <w:t xml:space="preserve"> ve işyerinde </w:t>
      </w:r>
      <w:r w:rsidRPr="00795CFD">
        <w:rPr>
          <w:rFonts w:ascii="Times New Roman" w:hAnsi="Times New Roman" w:cs="Times New Roman"/>
          <w:color w:val="000000" w:themeColor="text1"/>
          <w:sz w:val="24"/>
          <w:szCs w:val="24"/>
        </w:rPr>
        <w:t>geçirilen süreye göre</w:t>
      </w:r>
      <w:r w:rsidR="00C1594D" w:rsidRPr="00795CFD">
        <w:rPr>
          <w:rFonts w:ascii="Times New Roman" w:hAnsi="Times New Roman" w:cs="Times New Roman"/>
          <w:color w:val="000000" w:themeColor="text1"/>
          <w:sz w:val="24"/>
          <w:szCs w:val="24"/>
        </w:rPr>
        <w:t>,</w:t>
      </w:r>
      <w:r w:rsidRPr="00795CFD">
        <w:rPr>
          <w:rFonts w:ascii="Times New Roman" w:hAnsi="Times New Roman" w:cs="Times New Roman"/>
          <w:color w:val="000000" w:themeColor="text1"/>
          <w:sz w:val="24"/>
          <w:szCs w:val="24"/>
        </w:rPr>
        <w:t xml:space="preserve"> </w:t>
      </w:r>
      <w:r w:rsidR="001732E3" w:rsidRPr="00795CFD">
        <w:rPr>
          <w:rFonts w:ascii="Times New Roman" w:hAnsi="Times New Roman" w:cs="Times New Roman"/>
          <w:color w:val="000000" w:themeColor="text1"/>
          <w:sz w:val="24"/>
          <w:szCs w:val="24"/>
        </w:rPr>
        <w:t xml:space="preserve">Tip 1 diyabetli </w:t>
      </w:r>
      <w:r w:rsidR="00DF63EF" w:rsidRPr="00795CFD">
        <w:rPr>
          <w:rFonts w:ascii="Times New Roman" w:hAnsi="Times New Roman" w:cs="Times New Roman"/>
          <w:color w:val="000000" w:themeColor="text1"/>
          <w:sz w:val="24"/>
          <w:szCs w:val="24"/>
        </w:rPr>
        <w:t xml:space="preserve">öğrencilerin </w:t>
      </w:r>
      <w:r w:rsidR="001F203B" w:rsidRPr="00795CFD">
        <w:rPr>
          <w:rFonts w:ascii="Times New Roman" w:hAnsi="Times New Roman" w:cs="Times New Roman"/>
          <w:color w:val="000000" w:themeColor="text1"/>
          <w:sz w:val="24"/>
          <w:szCs w:val="24"/>
        </w:rPr>
        <w:t>“Bireysel Tedavi Pl</w:t>
      </w:r>
      <w:r w:rsidR="00700F40" w:rsidRPr="00795CFD">
        <w:rPr>
          <w:rFonts w:ascii="Times New Roman" w:hAnsi="Times New Roman" w:cs="Times New Roman"/>
          <w:color w:val="000000" w:themeColor="text1"/>
          <w:sz w:val="24"/>
          <w:szCs w:val="24"/>
        </w:rPr>
        <w:t>a</w:t>
      </w:r>
      <w:r w:rsidR="001F203B" w:rsidRPr="00795CFD">
        <w:rPr>
          <w:rFonts w:ascii="Times New Roman" w:hAnsi="Times New Roman" w:cs="Times New Roman"/>
          <w:color w:val="000000" w:themeColor="text1"/>
          <w:sz w:val="24"/>
          <w:szCs w:val="24"/>
        </w:rPr>
        <w:t>nı”na</w:t>
      </w:r>
      <w:r w:rsidRPr="00795CFD">
        <w:rPr>
          <w:rFonts w:ascii="Times New Roman" w:hAnsi="Times New Roman" w:cs="Times New Roman"/>
          <w:color w:val="000000" w:themeColor="text1"/>
          <w:sz w:val="24"/>
          <w:szCs w:val="24"/>
        </w:rPr>
        <w:t xml:space="preserve"> </w:t>
      </w:r>
      <w:r w:rsidR="001F203B" w:rsidRPr="00795CFD">
        <w:rPr>
          <w:rFonts w:ascii="Times New Roman" w:hAnsi="Times New Roman" w:cs="Times New Roman"/>
          <w:color w:val="000000" w:themeColor="text1"/>
          <w:sz w:val="24"/>
          <w:szCs w:val="24"/>
        </w:rPr>
        <w:t xml:space="preserve">uygun </w:t>
      </w:r>
      <w:r w:rsidRPr="00795CFD">
        <w:rPr>
          <w:rFonts w:ascii="Times New Roman" w:hAnsi="Times New Roman" w:cs="Times New Roman"/>
          <w:color w:val="000000" w:themeColor="text1"/>
          <w:sz w:val="24"/>
          <w:szCs w:val="24"/>
        </w:rPr>
        <w:t>şekilde ana ve ara öğün almaları sağlan</w:t>
      </w:r>
      <w:r w:rsidR="00C1594D" w:rsidRPr="00795CFD">
        <w:rPr>
          <w:rFonts w:ascii="Times New Roman" w:hAnsi="Times New Roman" w:cs="Times New Roman"/>
          <w:color w:val="000000" w:themeColor="text1"/>
          <w:sz w:val="24"/>
          <w:szCs w:val="24"/>
        </w:rPr>
        <w:t>ır</w:t>
      </w:r>
      <w:r w:rsidRPr="00795CFD">
        <w:rPr>
          <w:rFonts w:ascii="Times New Roman" w:hAnsi="Times New Roman" w:cs="Times New Roman"/>
          <w:color w:val="000000" w:themeColor="text1"/>
          <w:sz w:val="24"/>
          <w:szCs w:val="24"/>
        </w:rPr>
        <w:t>, gerekirse sınıfta</w:t>
      </w:r>
      <w:r w:rsidR="001F203B" w:rsidRPr="00795CFD">
        <w:rPr>
          <w:rFonts w:ascii="Times New Roman" w:hAnsi="Times New Roman" w:cs="Times New Roman"/>
          <w:color w:val="000000" w:themeColor="text1"/>
          <w:sz w:val="24"/>
          <w:szCs w:val="24"/>
        </w:rPr>
        <w:t xml:space="preserve"> ve ders saatinde</w:t>
      </w:r>
      <w:r w:rsidRPr="00795CFD">
        <w:rPr>
          <w:rFonts w:ascii="Times New Roman" w:hAnsi="Times New Roman" w:cs="Times New Roman"/>
          <w:color w:val="000000" w:themeColor="text1"/>
          <w:sz w:val="24"/>
          <w:szCs w:val="24"/>
        </w:rPr>
        <w:t xml:space="preserve"> ara öğün almalarına izin veril</w:t>
      </w:r>
      <w:r w:rsidR="00C1594D" w:rsidRPr="00795CFD">
        <w:rPr>
          <w:rFonts w:ascii="Times New Roman" w:hAnsi="Times New Roman" w:cs="Times New Roman"/>
          <w:color w:val="000000" w:themeColor="text1"/>
          <w:sz w:val="24"/>
          <w:szCs w:val="24"/>
        </w:rPr>
        <w:t>ir</w:t>
      </w:r>
      <w:r w:rsidRPr="00795CFD">
        <w:rPr>
          <w:rFonts w:ascii="Times New Roman" w:hAnsi="Times New Roman" w:cs="Times New Roman"/>
          <w:color w:val="000000" w:themeColor="text1"/>
          <w:sz w:val="24"/>
          <w:szCs w:val="24"/>
        </w:rPr>
        <w:t>.</w:t>
      </w:r>
    </w:p>
    <w:p w14:paraId="2077F53E" w14:textId="2BA7C729" w:rsidR="00F90228" w:rsidRPr="00795CFD" w:rsidRDefault="000E6AD9" w:rsidP="00491443">
      <w:pPr>
        <w:ind w:firstLine="708"/>
        <w:jc w:val="both"/>
        <w:rPr>
          <w:rFonts w:ascii="Times New Roman" w:hAnsi="Times New Roman" w:cs="Times New Roman"/>
          <w:color w:val="000000" w:themeColor="text1"/>
        </w:rPr>
      </w:pPr>
      <w:r w:rsidRPr="00795CFD">
        <w:rPr>
          <w:rFonts w:ascii="Times New Roman" w:hAnsi="Times New Roman" w:cs="Times New Roman"/>
          <w:color w:val="000000" w:themeColor="text1"/>
        </w:rPr>
        <w:t xml:space="preserve"> </w:t>
      </w:r>
      <w:r w:rsidR="00F90228" w:rsidRPr="00795CFD">
        <w:rPr>
          <w:rFonts w:ascii="Times New Roman" w:hAnsi="Times New Roman" w:cs="Times New Roman"/>
          <w:color w:val="000000" w:themeColor="text1"/>
        </w:rPr>
        <w:t>(</w:t>
      </w:r>
      <w:r w:rsidR="006732B0" w:rsidRPr="00795CFD">
        <w:rPr>
          <w:rFonts w:ascii="Times New Roman" w:hAnsi="Times New Roman" w:cs="Times New Roman"/>
          <w:color w:val="000000" w:themeColor="text1"/>
        </w:rPr>
        <w:t>3</w:t>
      </w:r>
      <w:r w:rsidR="00F90228" w:rsidRPr="00795CFD">
        <w:rPr>
          <w:rFonts w:ascii="Times New Roman" w:hAnsi="Times New Roman" w:cs="Times New Roman"/>
          <w:color w:val="000000" w:themeColor="text1"/>
        </w:rPr>
        <w:t xml:space="preserve">) </w:t>
      </w:r>
      <w:r w:rsidR="001F203B" w:rsidRPr="00795CFD">
        <w:rPr>
          <w:rFonts w:ascii="Times New Roman" w:hAnsi="Times New Roman" w:cs="Times New Roman"/>
          <w:color w:val="000000" w:themeColor="text1"/>
        </w:rPr>
        <w:t xml:space="preserve">Çoklu doz insülin tedavisi alan ya da insülin pompası kullanan </w:t>
      </w:r>
      <w:r w:rsidR="00DF63EF" w:rsidRPr="00795CFD">
        <w:rPr>
          <w:rFonts w:ascii="Times New Roman" w:hAnsi="Times New Roman" w:cs="Times New Roman"/>
          <w:color w:val="000000" w:themeColor="text1"/>
        </w:rPr>
        <w:t xml:space="preserve">öğrencilerin </w:t>
      </w:r>
      <w:r w:rsidR="001F203B" w:rsidRPr="00795CFD">
        <w:rPr>
          <w:rFonts w:ascii="Times New Roman" w:hAnsi="Times New Roman" w:cs="Times New Roman"/>
          <w:color w:val="000000" w:themeColor="text1"/>
        </w:rPr>
        <w:t>karbonhidrat sayımı yapması gereklidir.</w:t>
      </w:r>
      <w:r w:rsidR="00130589" w:rsidRPr="00795CFD">
        <w:rPr>
          <w:rFonts w:ascii="Times New Roman" w:hAnsi="Times New Roman" w:cs="Times New Roman"/>
          <w:color w:val="000000" w:themeColor="text1"/>
        </w:rPr>
        <w:t xml:space="preserve"> </w:t>
      </w:r>
      <w:r w:rsidR="001F203B" w:rsidRPr="00795CFD">
        <w:rPr>
          <w:rFonts w:ascii="Times New Roman" w:hAnsi="Times New Roman" w:cs="Times New Roman"/>
          <w:color w:val="000000" w:themeColor="text1"/>
        </w:rPr>
        <w:t>Yemek öncesi insülin dozu hesaplanırken yemeğin miktarı, öğün öncesi kan şekeri düzeyi ve yemek sonrası yapılacak fiziksel aktivite göz önünde bulundurulur</w:t>
      </w:r>
      <w:r w:rsidR="00F90228" w:rsidRPr="00795CFD">
        <w:rPr>
          <w:rFonts w:ascii="Times New Roman" w:hAnsi="Times New Roman" w:cs="Times New Roman"/>
          <w:color w:val="000000" w:themeColor="text1"/>
        </w:rPr>
        <w:t>.</w:t>
      </w:r>
    </w:p>
    <w:p w14:paraId="35080FA2" w14:textId="77777777" w:rsidR="00F90228" w:rsidRPr="00795CFD" w:rsidRDefault="00F90228" w:rsidP="00491443">
      <w:pPr>
        <w:ind w:firstLine="708"/>
        <w:jc w:val="both"/>
        <w:rPr>
          <w:rFonts w:ascii="Times New Roman" w:hAnsi="Times New Roman" w:cs="Times New Roman"/>
          <w:color w:val="000000" w:themeColor="text1"/>
        </w:rPr>
      </w:pPr>
      <w:r w:rsidRPr="00795CFD">
        <w:rPr>
          <w:rFonts w:ascii="Times New Roman" w:hAnsi="Times New Roman" w:cs="Times New Roman"/>
          <w:color w:val="000000" w:themeColor="text1"/>
        </w:rPr>
        <w:t>(</w:t>
      </w:r>
      <w:r w:rsidR="006732B0" w:rsidRPr="00795CFD">
        <w:rPr>
          <w:rFonts w:ascii="Times New Roman" w:hAnsi="Times New Roman" w:cs="Times New Roman"/>
          <w:color w:val="000000" w:themeColor="text1"/>
        </w:rPr>
        <w:t>4</w:t>
      </w:r>
      <w:r w:rsidRPr="00795CFD">
        <w:rPr>
          <w:rFonts w:ascii="Times New Roman" w:hAnsi="Times New Roman" w:cs="Times New Roman"/>
          <w:color w:val="000000" w:themeColor="text1"/>
        </w:rPr>
        <w:t xml:space="preserve">) </w:t>
      </w:r>
      <w:r w:rsidR="00C1594D" w:rsidRPr="00795CFD">
        <w:rPr>
          <w:rFonts w:ascii="Times New Roman" w:hAnsi="Times New Roman" w:cs="Times New Roman"/>
          <w:color w:val="000000" w:themeColor="text1"/>
        </w:rPr>
        <w:t>O</w:t>
      </w:r>
      <w:r w:rsidR="00274B7E" w:rsidRPr="00795CFD">
        <w:rPr>
          <w:rFonts w:ascii="Times New Roman" w:hAnsi="Times New Roman" w:cs="Times New Roman"/>
          <w:color w:val="000000" w:themeColor="text1"/>
        </w:rPr>
        <w:t>kul</w:t>
      </w:r>
      <w:r w:rsidR="000E6AD9" w:rsidRPr="00795CFD">
        <w:rPr>
          <w:rFonts w:ascii="Times New Roman" w:hAnsi="Times New Roman" w:cs="Times New Roman"/>
          <w:color w:val="000000" w:themeColor="text1"/>
        </w:rPr>
        <w:t xml:space="preserve"> ve işyeri</w:t>
      </w:r>
      <w:r w:rsidR="00274B7E" w:rsidRPr="00795CFD">
        <w:rPr>
          <w:rFonts w:ascii="Times New Roman" w:hAnsi="Times New Roman" w:cs="Times New Roman"/>
          <w:color w:val="000000" w:themeColor="text1"/>
        </w:rPr>
        <w:t xml:space="preserve"> yemeklerinin karbonhidrat içeriğini hesaplamak için </w:t>
      </w:r>
      <w:r w:rsidR="001F203B" w:rsidRPr="00795CFD">
        <w:rPr>
          <w:rFonts w:ascii="Times New Roman" w:hAnsi="Times New Roman" w:cs="Times New Roman"/>
          <w:color w:val="000000" w:themeColor="text1"/>
        </w:rPr>
        <w:t>okul</w:t>
      </w:r>
      <w:r w:rsidR="000E6AD9" w:rsidRPr="00795CFD">
        <w:rPr>
          <w:rFonts w:ascii="Times New Roman" w:hAnsi="Times New Roman" w:cs="Times New Roman"/>
          <w:color w:val="000000" w:themeColor="text1"/>
        </w:rPr>
        <w:t xml:space="preserve"> ve işyeri</w:t>
      </w:r>
      <w:r w:rsidR="001F203B" w:rsidRPr="00795CFD">
        <w:rPr>
          <w:rFonts w:ascii="Times New Roman" w:hAnsi="Times New Roman" w:cs="Times New Roman"/>
          <w:color w:val="000000" w:themeColor="text1"/>
        </w:rPr>
        <w:t xml:space="preserve"> menüsü,</w:t>
      </w:r>
      <w:r w:rsidR="00274B7E" w:rsidRPr="00795CFD">
        <w:rPr>
          <w:rFonts w:ascii="Times New Roman" w:hAnsi="Times New Roman" w:cs="Times New Roman"/>
          <w:color w:val="000000" w:themeColor="text1"/>
        </w:rPr>
        <w:t xml:space="preserve"> besin değerleri ve porsiyonları</w:t>
      </w:r>
      <w:r w:rsidR="001361AA" w:rsidRPr="00795CFD">
        <w:rPr>
          <w:rFonts w:ascii="Times New Roman" w:hAnsi="Times New Roman" w:cs="Times New Roman"/>
          <w:color w:val="000000" w:themeColor="text1"/>
        </w:rPr>
        <w:t xml:space="preserve"> gibi konularda ailelere </w:t>
      </w:r>
      <w:r w:rsidR="001D5CBC" w:rsidRPr="00795CFD">
        <w:rPr>
          <w:rFonts w:ascii="Times New Roman" w:hAnsi="Times New Roman" w:cs="Times New Roman"/>
          <w:color w:val="000000" w:themeColor="text1"/>
        </w:rPr>
        <w:t xml:space="preserve">önceden </w:t>
      </w:r>
      <w:r w:rsidR="001361AA" w:rsidRPr="00795CFD">
        <w:rPr>
          <w:rFonts w:ascii="Times New Roman" w:hAnsi="Times New Roman" w:cs="Times New Roman"/>
          <w:color w:val="000000" w:themeColor="text1"/>
        </w:rPr>
        <w:t>bilgi veril</w:t>
      </w:r>
      <w:r w:rsidR="00C1594D" w:rsidRPr="00795CFD">
        <w:rPr>
          <w:rFonts w:ascii="Times New Roman" w:hAnsi="Times New Roman" w:cs="Times New Roman"/>
          <w:color w:val="000000" w:themeColor="text1"/>
        </w:rPr>
        <w:t>ir</w:t>
      </w:r>
      <w:r w:rsidR="001361AA" w:rsidRPr="00795CFD">
        <w:rPr>
          <w:rFonts w:ascii="Times New Roman" w:hAnsi="Times New Roman" w:cs="Times New Roman"/>
          <w:color w:val="000000" w:themeColor="text1"/>
        </w:rPr>
        <w:t>.</w:t>
      </w:r>
      <w:r w:rsidR="00130589" w:rsidRPr="00795CFD">
        <w:rPr>
          <w:rFonts w:ascii="Times New Roman" w:hAnsi="Times New Roman" w:cs="Times New Roman"/>
          <w:color w:val="000000" w:themeColor="text1"/>
        </w:rPr>
        <w:t xml:space="preserve"> </w:t>
      </w:r>
    </w:p>
    <w:p w14:paraId="114C97F7" w14:textId="66E440B8" w:rsidR="00274B7E" w:rsidRPr="00795CFD" w:rsidRDefault="000E6AD9" w:rsidP="00491443">
      <w:pPr>
        <w:ind w:firstLine="708"/>
        <w:jc w:val="both"/>
        <w:rPr>
          <w:rFonts w:ascii="Times New Roman" w:hAnsi="Times New Roman" w:cs="Times New Roman"/>
          <w:color w:val="000000" w:themeColor="text1"/>
        </w:rPr>
      </w:pPr>
      <w:r w:rsidRPr="00795CFD">
        <w:rPr>
          <w:rFonts w:ascii="Times New Roman" w:hAnsi="Times New Roman" w:cs="Times New Roman"/>
          <w:color w:val="000000" w:themeColor="text1"/>
        </w:rPr>
        <w:t xml:space="preserve"> </w:t>
      </w:r>
      <w:r w:rsidR="00274B7E" w:rsidRPr="00795CFD">
        <w:rPr>
          <w:rFonts w:ascii="Times New Roman" w:hAnsi="Times New Roman" w:cs="Times New Roman"/>
          <w:color w:val="000000" w:themeColor="text1"/>
        </w:rPr>
        <w:t>(</w:t>
      </w:r>
      <w:r w:rsidR="006732B0" w:rsidRPr="00795CFD">
        <w:rPr>
          <w:rFonts w:ascii="Times New Roman" w:hAnsi="Times New Roman" w:cs="Times New Roman"/>
          <w:color w:val="000000" w:themeColor="text1"/>
        </w:rPr>
        <w:t>5</w:t>
      </w:r>
      <w:r w:rsidR="00274B7E" w:rsidRPr="00795CFD">
        <w:rPr>
          <w:rFonts w:ascii="Times New Roman" w:hAnsi="Times New Roman" w:cs="Times New Roman"/>
          <w:color w:val="000000" w:themeColor="text1"/>
        </w:rPr>
        <w:t xml:space="preserve">) </w:t>
      </w:r>
      <w:r w:rsidR="00C1594D" w:rsidRPr="00795CFD">
        <w:rPr>
          <w:rFonts w:ascii="Times New Roman" w:hAnsi="Times New Roman" w:cs="Times New Roman"/>
          <w:color w:val="000000" w:themeColor="text1"/>
        </w:rPr>
        <w:t>Aile</w:t>
      </w:r>
      <w:r w:rsidR="001D5CBC" w:rsidRPr="00795CFD">
        <w:rPr>
          <w:rFonts w:ascii="Times New Roman" w:hAnsi="Times New Roman" w:cs="Times New Roman"/>
          <w:color w:val="000000" w:themeColor="text1"/>
        </w:rPr>
        <w:t>le</w:t>
      </w:r>
      <w:r w:rsidR="00C1594D" w:rsidRPr="00795CFD">
        <w:rPr>
          <w:rFonts w:ascii="Times New Roman" w:hAnsi="Times New Roman" w:cs="Times New Roman"/>
          <w:color w:val="000000" w:themeColor="text1"/>
        </w:rPr>
        <w:t>r</w:t>
      </w:r>
      <w:r w:rsidR="001F203B" w:rsidRPr="00795CFD">
        <w:rPr>
          <w:rFonts w:ascii="Times New Roman" w:hAnsi="Times New Roman" w:cs="Times New Roman"/>
          <w:color w:val="000000" w:themeColor="text1"/>
        </w:rPr>
        <w:t>,</w:t>
      </w:r>
      <w:r w:rsidR="00274B7E" w:rsidRPr="00795CFD">
        <w:rPr>
          <w:rFonts w:ascii="Times New Roman" w:hAnsi="Times New Roman" w:cs="Times New Roman"/>
          <w:color w:val="000000" w:themeColor="text1"/>
        </w:rPr>
        <w:t xml:space="preserve"> </w:t>
      </w:r>
      <w:r w:rsidR="00DF63EF" w:rsidRPr="00795CFD">
        <w:rPr>
          <w:rFonts w:ascii="Times New Roman" w:hAnsi="Times New Roman" w:cs="Times New Roman"/>
          <w:color w:val="000000" w:themeColor="text1"/>
        </w:rPr>
        <w:t xml:space="preserve">öğrencilerin </w:t>
      </w:r>
      <w:r w:rsidR="00274B7E" w:rsidRPr="00795CFD">
        <w:rPr>
          <w:rFonts w:ascii="Times New Roman" w:hAnsi="Times New Roman" w:cs="Times New Roman"/>
          <w:color w:val="000000" w:themeColor="text1"/>
        </w:rPr>
        <w:t xml:space="preserve">beslenme bilgilerini okul yönetimiyle </w:t>
      </w:r>
      <w:r w:rsidRPr="00795CFD">
        <w:rPr>
          <w:rFonts w:ascii="Times New Roman" w:hAnsi="Times New Roman" w:cs="Times New Roman"/>
          <w:color w:val="000000" w:themeColor="text1"/>
        </w:rPr>
        <w:t>ve işletme beceri eğitim</w:t>
      </w:r>
      <w:r w:rsidR="00057618" w:rsidRPr="00795CFD">
        <w:rPr>
          <w:rFonts w:ascii="Times New Roman" w:hAnsi="Times New Roman" w:cs="Times New Roman"/>
          <w:color w:val="000000" w:themeColor="text1"/>
        </w:rPr>
        <w:t>in</w:t>
      </w:r>
      <w:r w:rsidRPr="00795CFD">
        <w:rPr>
          <w:rFonts w:ascii="Times New Roman" w:hAnsi="Times New Roman" w:cs="Times New Roman"/>
          <w:color w:val="000000" w:themeColor="text1"/>
        </w:rPr>
        <w:t xml:space="preserve">e giden öğrencilerin işyeri yetkilisiyle </w:t>
      </w:r>
      <w:r w:rsidR="00274B7E" w:rsidRPr="00795CFD">
        <w:rPr>
          <w:rFonts w:ascii="Times New Roman" w:hAnsi="Times New Roman" w:cs="Times New Roman"/>
          <w:color w:val="000000" w:themeColor="text1"/>
        </w:rPr>
        <w:t>paylaş</w:t>
      </w:r>
      <w:r w:rsidR="00C1594D" w:rsidRPr="00795CFD">
        <w:rPr>
          <w:rFonts w:ascii="Times New Roman" w:hAnsi="Times New Roman" w:cs="Times New Roman"/>
          <w:color w:val="000000" w:themeColor="text1"/>
        </w:rPr>
        <w:t>ır.</w:t>
      </w:r>
      <w:r w:rsidR="00DF63EF" w:rsidRPr="00795CFD">
        <w:rPr>
          <w:rFonts w:ascii="Times New Roman" w:hAnsi="Times New Roman" w:cs="Times New Roman"/>
          <w:color w:val="000000" w:themeColor="text1"/>
        </w:rPr>
        <w:t xml:space="preserve"> Öğrencinin </w:t>
      </w:r>
      <w:r w:rsidR="00274B7E" w:rsidRPr="00795CFD">
        <w:rPr>
          <w:rFonts w:ascii="Times New Roman" w:hAnsi="Times New Roman" w:cs="Times New Roman"/>
          <w:color w:val="000000" w:themeColor="text1"/>
        </w:rPr>
        <w:t>bilinen başka tıbbi sorunları varsa (</w:t>
      </w:r>
      <w:r w:rsidR="00324FF5" w:rsidRPr="00795CFD">
        <w:rPr>
          <w:rFonts w:ascii="Times New Roman" w:hAnsi="Times New Roman" w:cs="Times New Roman"/>
          <w:color w:val="000000" w:themeColor="text1"/>
        </w:rPr>
        <w:t>ç</w:t>
      </w:r>
      <w:r w:rsidR="00274B7E" w:rsidRPr="00795CFD">
        <w:rPr>
          <w:rFonts w:ascii="Times New Roman" w:hAnsi="Times New Roman" w:cs="Times New Roman"/>
          <w:color w:val="000000" w:themeColor="text1"/>
        </w:rPr>
        <w:t xml:space="preserve">ölyak, kistik fibroz </w:t>
      </w:r>
      <w:r w:rsidR="009D3636" w:rsidRPr="00795CFD">
        <w:rPr>
          <w:rFonts w:ascii="Times New Roman" w:hAnsi="Times New Roman" w:cs="Times New Roman"/>
          <w:color w:val="000000" w:themeColor="text1"/>
        </w:rPr>
        <w:t>vb.</w:t>
      </w:r>
      <w:r w:rsidR="00274B7E" w:rsidRPr="00795CFD">
        <w:rPr>
          <w:rFonts w:ascii="Times New Roman" w:hAnsi="Times New Roman" w:cs="Times New Roman"/>
          <w:color w:val="000000" w:themeColor="text1"/>
        </w:rPr>
        <w:t xml:space="preserve">) menülerde gerekli ayarlamalar, </w:t>
      </w:r>
      <w:r w:rsidR="001F203B" w:rsidRPr="00795CFD">
        <w:rPr>
          <w:rFonts w:ascii="Times New Roman" w:hAnsi="Times New Roman" w:cs="Times New Roman"/>
          <w:color w:val="000000" w:themeColor="text1"/>
        </w:rPr>
        <w:t xml:space="preserve">enerji ve besin öğesi ihtiyaçları </w:t>
      </w:r>
      <w:r w:rsidR="00274B7E" w:rsidRPr="00795CFD">
        <w:rPr>
          <w:rFonts w:ascii="Times New Roman" w:hAnsi="Times New Roman" w:cs="Times New Roman"/>
          <w:color w:val="000000" w:themeColor="text1"/>
        </w:rPr>
        <w:t xml:space="preserve">göz önünde bulundurularak </w:t>
      </w:r>
      <w:r w:rsidR="00725376" w:rsidRPr="00795CFD">
        <w:rPr>
          <w:rFonts w:ascii="Times New Roman" w:hAnsi="Times New Roman" w:cs="Times New Roman"/>
          <w:color w:val="000000" w:themeColor="text1"/>
        </w:rPr>
        <w:t>“</w:t>
      </w:r>
      <w:r w:rsidR="00274B7E" w:rsidRPr="00795CFD">
        <w:rPr>
          <w:rFonts w:ascii="Times New Roman" w:hAnsi="Times New Roman" w:cs="Times New Roman"/>
          <w:color w:val="000000" w:themeColor="text1"/>
        </w:rPr>
        <w:t xml:space="preserve">Bireysel Tedavi </w:t>
      </w:r>
      <w:r w:rsidR="000E5E42" w:rsidRPr="00795CFD">
        <w:rPr>
          <w:rFonts w:ascii="Times New Roman" w:hAnsi="Times New Roman" w:cs="Times New Roman"/>
          <w:color w:val="000000" w:themeColor="text1"/>
        </w:rPr>
        <w:t>Planı”na eklenir</w:t>
      </w:r>
      <w:r w:rsidR="00274B7E" w:rsidRPr="00795CFD">
        <w:rPr>
          <w:rFonts w:ascii="Times New Roman" w:hAnsi="Times New Roman" w:cs="Times New Roman"/>
          <w:color w:val="000000" w:themeColor="text1"/>
        </w:rPr>
        <w:t>.</w:t>
      </w:r>
    </w:p>
    <w:p w14:paraId="426E979A" w14:textId="77777777" w:rsidR="006732B0" w:rsidRPr="00795CFD" w:rsidRDefault="00274B7E" w:rsidP="00491443">
      <w:pPr>
        <w:ind w:firstLine="708"/>
        <w:jc w:val="both"/>
        <w:rPr>
          <w:rFonts w:ascii="Times New Roman" w:hAnsi="Times New Roman" w:cs="Times New Roman"/>
          <w:color w:val="000000" w:themeColor="text1"/>
        </w:rPr>
      </w:pPr>
      <w:r w:rsidRPr="00795CFD">
        <w:rPr>
          <w:rFonts w:ascii="Times New Roman" w:hAnsi="Times New Roman" w:cs="Times New Roman"/>
          <w:color w:val="000000" w:themeColor="text1"/>
        </w:rPr>
        <w:t>(</w:t>
      </w:r>
      <w:r w:rsidR="006732B0" w:rsidRPr="00795CFD">
        <w:rPr>
          <w:rFonts w:ascii="Times New Roman" w:hAnsi="Times New Roman" w:cs="Times New Roman"/>
          <w:color w:val="000000" w:themeColor="text1"/>
        </w:rPr>
        <w:t>6</w:t>
      </w:r>
      <w:r w:rsidRPr="00795CFD">
        <w:rPr>
          <w:rFonts w:ascii="Times New Roman" w:hAnsi="Times New Roman" w:cs="Times New Roman"/>
          <w:color w:val="000000" w:themeColor="text1"/>
        </w:rPr>
        <w:t xml:space="preserve">) </w:t>
      </w:r>
      <w:r w:rsidR="009D3636" w:rsidRPr="00795CFD">
        <w:rPr>
          <w:rFonts w:ascii="Times New Roman" w:hAnsi="Times New Roman" w:cs="Times New Roman"/>
          <w:color w:val="000000" w:themeColor="text1"/>
        </w:rPr>
        <w:t>Pansiyonlu</w:t>
      </w:r>
      <w:r w:rsidRPr="00795CFD">
        <w:rPr>
          <w:rFonts w:ascii="Times New Roman" w:hAnsi="Times New Roman" w:cs="Times New Roman"/>
          <w:color w:val="000000" w:themeColor="text1"/>
        </w:rPr>
        <w:t xml:space="preserve"> okullardaki öğrenciler için ailenin ve diyabet ekiplerinin önerilerine göre gerekli planlamalar yapıl</w:t>
      </w:r>
      <w:r w:rsidR="009D3636" w:rsidRPr="00795CFD">
        <w:rPr>
          <w:rFonts w:ascii="Times New Roman" w:hAnsi="Times New Roman" w:cs="Times New Roman"/>
          <w:color w:val="000000" w:themeColor="text1"/>
        </w:rPr>
        <w:t>arak</w:t>
      </w:r>
      <w:r w:rsidR="001F203B" w:rsidRPr="00795CFD">
        <w:rPr>
          <w:rFonts w:ascii="Times New Roman" w:hAnsi="Times New Roman" w:cs="Times New Roman"/>
          <w:color w:val="000000" w:themeColor="text1"/>
        </w:rPr>
        <w:t xml:space="preserve"> </w:t>
      </w:r>
      <w:r w:rsidRPr="00795CFD">
        <w:rPr>
          <w:rFonts w:ascii="Times New Roman" w:hAnsi="Times New Roman" w:cs="Times New Roman"/>
          <w:color w:val="000000" w:themeColor="text1"/>
        </w:rPr>
        <w:t>3 ana, 3 ara öğün</w:t>
      </w:r>
      <w:r w:rsidR="00C1594D" w:rsidRPr="00795CFD">
        <w:rPr>
          <w:rFonts w:ascii="Times New Roman" w:hAnsi="Times New Roman" w:cs="Times New Roman"/>
          <w:color w:val="000000" w:themeColor="text1"/>
        </w:rPr>
        <w:t xml:space="preserve"> şeklinde beslenmeleri</w:t>
      </w:r>
      <w:r w:rsidRPr="00795CFD">
        <w:rPr>
          <w:rFonts w:ascii="Times New Roman" w:hAnsi="Times New Roman" w:cs="Times New Roman"/>
          <w:color w:val="000000" w:themeColor="text1"/>
        </w:rPr>
        <w:t xml:space="preserve"> sağlan</w:t>
      </w:r>
      <w:r w:rsidR="00C1594D" w:rsidRPr="00795CFD">
        <w:rPr>
          <w:rFonts w:ascii="Times New Roman" w:hAnsi="Times New Roman" w:cs="Times New Roman"/>
          <w:color w:val="000000" w:themeColor="text1"/>
        </w:rPr>
        <w:t>ır</w:t>
      </w:r>
      <w:r w:rsidRPr="00795CFD">
        <w:rPr>
          <w:rFonts w:ascii="Times New Roman" w:hAnsi="Times New Roman" w:cs="Times New Roman"/>
          <w:color w:val="000000" w:themeColor="text1"/>
        </w:rPr>
        <w:t>.</w:t>
      </w:r>
    </w:p>
    <w:p w14:paraId="27BAC39E" w14:textId="3D1DE1AF" w:rsidR="004E5B4E" w:rsidRPr="00795CFD" w:rsidRDefault="004E5B4E" w:rsidP="004E5B4E">
      <w:pPr>
        <w:ind w:firstLine="708"/>
        <w:jc w:val="both"/>
        <w:rPr>
          <w:rFonts w:ascii="Times New Roman" w:hAnsi="Times New Roman" w:cs="Times New Roman"/>
          <w:color w:val="000000" w:themeColor="text1"/>
        </w:rPr>
      </w:pPr>
      <w:r w:rsidRPr="00795CFD">
        <w:rPr>
          <w:rFonts w:ascii="Times New Roman" w:hAnsi="Times New Roman" w:cs="Times New Roman"/>
          <w:color w:val="000000" w:themeColor="text1"/>
        </w:rPr>
        <w:t>(7) Okul menüleri hazırlanırken</w:t>
      </w:r>
      <w:r w:rsidR="009D3636" w:rsidRPr="00795CFD">
        <w:rPr>
          <w:rFonts w:ascii="Times New Roman" w:hAnsi="Times New Roman" w:cs="Times New Roman"/>
          <w:color w:val="000000" w:themeColor="text1"/>
        </w:rPr>
        <w:t>,</w:t>
      </w:r>
      <w:r w:rsidRPr="00795CFD">
        <w:rPr>
          <w:rFonts w:ascii="Times New Roman" w:hAnsi="Times New Roman" w:cs="Times New Roman"/>
          <w:color w:val="000000" w:themeColor="text1"/>
        </w:rPr>
        <w:t xml:space="preserve"> Sağlık </w:t>
      </w:r>
      <w:r w:rsidR="00242F95" w:rsidRPr="00795CFD">
        <w:rPr>
          <w:rFonts w:ascii="Times New Roman" w:hAnsi="Times New Roman" w:cs="Times New Roman"/>
          <w:color w:val="000000" w:themeColor="text1"/>
        </w:rPr>
        <w:t>B</w:t>
      </w:r>
      <w:r w:rsidRPr="00795CFD">
        <w:rPr>
          <w:rFonts w:ascii="Times New Roman" w:hAnsi="Times New Roman" w:cs="Times New Roman"/>
          <w:color w:val="000000" w:themeColor="text1"/>
        </w:rPr>
        <w:t>akanlığı</w:t>
      </w:r>
      <w:r w:rsidR="00242F95" w:rsidRPr="00795CFD">
        <w:rPr>
          <w:rFonts w:ascii="Times New Roman" w:hAnsi="Times New Roman" w:cs="Times New Roman"/>
          <w:color w:val="000000" w:themeColor="text1"/>
        </w:rPr>
        <w:t>’</w:t>
      </w:r>
      <w:r w:rsidRPr="00795CFD">
        <w:rPr>
          <w:rFonts w:ascii="Times New Roman" w:hAnsi="Times New Roman" w:cs="Times New Roman"/>
          <w:color w:val="000000" w:themeColor="text1"/>
        </w:rPr>
        <w:t>nın okul öncesi ve okul çağı çocuklar</w:t>
      </w:r>
      <w:r w:rsidR="00BE689C" w:rsidRPr="00795CFD">
        <w:rPr>
          <w:rFonts w:ascii="Times New Roman" w:hAnsi="Times New Roman" w:cs="Times New Roman"/>
          <w:color w:val="000000" w:themeColor="text1"/>
        </w:rPr>
        <w:t>ına</w:t>
      </w:r>
      <w:r w:rsidRPr="00795CFD">
        <w:rPr>
          <w:rFonts w:ascii="Times New Roman" w:hAnsi="Times New Roman" w:cs="Times New Roman"/>
          <w:color w:val="000000" w:themeColor="text1"/>
        </w:rPr>
        <w:t xml:space="preserve"> yönelik beslenme önerileri ve menü programları dikkate alınır.</w:t>
      </w:r>
    </w:p>
    <w:p w14:paraId="743BDAFB" w14:textId="77777777" w:rsidR="00324FF5" w:rsidRPr="00795CFD" w:rsidRDefault="00324FF5" w:rsidP="004E5B4E">
      <w:pPr>
        <w:ind w:firstLine="708"/>
        <w:jc w:val="both"/>
        <w:rPr>
          <w:rFonts w:ascii="Times New Roman" w:hAnsi="Times New Roman" w:cs="Times New Roman"/>
          <w:color w:val="000000" w:themeColor="text1"/>
        </w:rPr>
      </w:pPr>
    </w:p>
    <w:p w14:paraId="42EF419D" w14:textId="77777777" w:rsidR="00A4361B" w:rsidRPr="00795CFD" w:rsidRDefault="00A4361B" w:rsidP="00FB1F1B">
      <w:pPr>
        <w:rPr>
          <w:rFonts w:ascii="Times New Roman" w:hAnsi="Times New Roman" w:cs="Times New Roman"/>
          <w:b/>
          <w:bCs/>
          <w:color w:val="000000" w:themeColor="text1"/>
        </w:rPr>
      </w:pPr>
    </w:p>
    <w:p w14:paraId="6FB50D3B" w14:textId="77777777" w:rsidR="006B24A3" w:rsidRPr="00795CFD" w:rsidRDefault="006B24A3" w:rsidP="00491443">
      <w:pPr>
        <w:jc w:val="both"/>
        <w:rPr>
          <w:rFonts w:ascii="Times New Roman" w:hAnsi="Times New Roman" w:cs="Times New Roman"/>
          <w:b/>
          <w:bCs/>
          <w:color w:val="000000" w:themeColor="text1"/>
        </w:rPr>
      </w:pPr>
      <w:r w:rsidRPr="00795CFD">
        <w:rPr>
          <w:rFonts w:ascii="Times New Roman" w:hAnsi="Times New Roman" w:cs="Times New Roman"/>
          <w:b/>
          <w:bCs/>
          <w:color w:val="000000" w:themeColor="text1"/>
        </w:rPr>
        <w:tab/>
      </w:r>
      <w:r w:rsidR="006732B0" w:rsidRPr="00795CFD">
        <w:rPr>
          <w:rFonts w:ascii="Times New Roman" w:hAnsi="Times New Roman" w:cs="Times New Roman"/>
          <w:b/>
          <w:bCs/>
          <w:color w:val="000000" w:themeColor="text1"/>
        </w:rPr>
        <w:t>Egzersiz, a</w:t>
      </w:r>
      <w:r w:rsidRPr="00795CFD">
        <w:rPr>
          <w:rFonts w:ascii="Times New Roman" w:hAnsi="Times New Roman" w:cs="Times New Roman"/>
          <w:b/>
          <w:bCs/>
          <w:color w:val="000000" w:themeColor="text1"/>
        </w:rPr>
        <w:t>kranlarla ilişkiler</w:t>
      </w:r>
      <w:r w:rsidR="002D5E8F" w:rsidRPr="00795CFD">
        <w:rPr>
          <w:rFonts w:ascii="Times New Roman" w:hAnsi="Times New Roman" w:cs="Times New Roman"/>
          <w:b/>
          <w:bCs/>
          <w:color w:val="000000" w:themeColor="text1"/>
        </w:rPr>
        <w:t xml:space="preserve"> ve okul yaşamına katılım</w:t>
      </w:r>
    </w:p>
    <w:p w14:paraId="0FC9918A" w14:textId="7B94A7E1" w:rsidR="006732B0" w:rsidRPr="00795CFD" w:rsidRDefault="006732B0" w:rsidP="00491443">
      <w:pPr>
        <w:jc w:val="both"/>
        <w:rPr>
          <w:rFonts w:ascii="Times New Roman" w:hAnsi="Times New Roman" w:cs="Times New Roman"/>
          <w:color w:val="000000" w:themeColor="text1"/>
        </w:rPr>
      </w:pPr>
      <w:r w:rsidRPr="00795CFD">
        <w:rPr>
          <w:rFonts w:ascii="Times New Roman" w:hAnsi="Times New Roman" w:cs="Times New Roman"/>
          <w:b/>
          <w:bCs/>
          <w:color w:val="000000" w:themeColor="text1"/>
        </w:rPr>
        <w:tab/>
        <w:t xml:space="preserve">Madde </w:t>
      </w:r>
      <w:r w:rsidR="009D3636" w:rsidRPr="00795CFD">
        <w:rPr>
          <w:rFonts w:ascii="Times New Roman" w:hAnsi="Times New Roman" w:cs="Times New Roman"/>
          <w:b/>
          <w:bCs/>
          <w:color w:val="000000" w:themeColor="text1"/>
        </w:rPr>
        <w:t>9</w:t>
      </w:r>
      <w:r w:rsidRPr="00795CFD">
        <w:rPr>
          <w:rFonts w:ascii="Times New Roman" w:hAnsi="Times New Roman" w:cs="Times New Roman"/>
          <w:b/>
          <w:bCs/>
          <w:color w:val="000000" w:themeColor="text1"/>
        </w:rPr>
        <w:t xml:space="preserve">- </w:t>
      </w:r>
      <w:r w:rsidRPr="00795CFD">
        <w:rPr>
          <w:rFonts w:ascii="Times New Roman" w:hAnsi="Times New Roman" w:cs="Times New Roman"/>
          <w:color w:val="000000" w:themeColor="text1"/>
        </w:rPr>
        <w:t xml:space="preserve">(1) </w:t>
      </w:r>
      <w:r w:rsidR="00BB00D3" w:rsidRPr="00795CFD">
        <w:rPr>
          <w:rFonts w:ascii="Times New Roman" w:hAnsi="Times New Roman" w:cs="Times New Roman"/>
          <w:color w:val="000000" w:themeColor="text1"/>
        </w:rPr>
        <w:t>Tip 1 diyabetli</w:t>
      </w:r>
      <w:r w:rsidR="00DF63EF" w:rsidRPr="00795CFD">
        <w:rPr>
          <w:rFonts w:ascii="Times New Roman" w:hAnsi="Times New Roman" w:cs="Times New Roman"/>
          <w:color w:val="000000" w:themeColor="text1"/>
        </w:rPr>
        <w:t xml:space="preserve"> </w:t>
      </w:r>
      <w:r w:rsidRPr="00795CFD">
        <w:rPr>
          <w:rFonts w:ascii="Times New Roman" w:hAnsi="Times New Roman" w:cs="Times New Roman"/>
          <w:color w:val="000000" w:themeColor="text1"/>
        </w:rPr>
        <w:t xml:space="preserve">tüm </w:t>
      </w:r>
      <w:r w:rsidR="00DF63EF" w:rsidRPr="00795CFD">
        <w:rPr>
          <w:rFonts w:ascii="Times New Roman" w:hAnsi="Times New Roman" w:cs="Times New Roman"/>
          <w:color w:val="000000" w:themeColor="text1"/>
        </w:rPr>
        <w:t xml:space="preserve">öğrencilerin </w:t>
      </w:r>
      <w:r w:rsidRPr="00795CFD">
        <w:rPr>
          <w:rFonts w:ascii="Times New Roman" w:hAnsi="Times New Roman" w:cs="Times New Roman"/>
          <w:color w:val="000000" w:themeColor="text1"/>
        </w:rPr>
        <w:t>güvenli bir şekilde spor faaliyetlerine katılmaları sağlan</w:t>
      </w:r>
      <w:r w:rsidR="00C1594D" w:rsidRPr="00795CFD">
        <w:rPr>
          <w:rFonts w:ascii="Times New Roman" w:hAnsi="Times New Roman" w:cs="Times New Roman"/>
          <w:color w:val="000000" w:themeColor="text1"/>
        </w:rPr>
        <w:t>ır</w:t>
      </w:r>
      <w:r w:rsidRPr="00795CFD">
        <w:rPr>
          <w:rFonts w:ascii="Times New Roman" w:hAnsi="Times New Roman" w:cs="Times New Roman"/>
          <w:color w:val="000000" w:themeColor="text1"/>
        </w:rPr>
        <w:t>.</w:t>
      </w:r>
      <w:r w:rsidR="004305BE" w:rsidRPr="00795CFD">
        <w:rPr>
          <w:rFonts w:ascii="Times New Roman" w:hAnsi="Times New Roman" w:cs="Times New Roman"/>
          <w:color w:val="000000" w:themeColor="text1"/>
        </w:rPr>
        <w:t xml:space="preserve"> </w:t>
      </w:r>
      <w:r w:rsidR="00BB00D3" w:rsidRPr="00795CFD">
        <w:rPr>
          <w:rFonts w:ascii="Times New Roman" w:hAnsi="Times New Roman" w:cs="Times New Roman"/>
          <w:color w:val="000000" w:themeColor="text1"/>
        </w:rPr>
        <w:t>Tip 1 diyabetli</w:t>
      </w:r>
      <w:r w:rsidR="004305BE" w:rsidRPr="00795CFD">
        <w:rPr>
          <w:rFonts w:ascii="Times New Roman" w:hAnsi="Times New Roman" w:cs="Times New Roman"/>
          <w:color w:val="000000" w:themeColor="text1"/>
        </w:rPr>
        <w:t xml:space="preserve"> </w:t>
      </w:r>
      <w:r w:rsidR="00DF63EF" w:rsidRPr="00795CFD">
        <w:rPr>
          <w:rFonts w:ascii="Times New Roman" w:hAnsi="Times New Roman" w:cs="Times New Roman"/>
          <w:color w:val="000000" w:themeColor="text1"/>
        </w:rPr>
        <w:t xml:space="preserve">öğrencilerin </w:t>
      </w:r>
      <w:r w:rsidR="004305BE" w:rsidRPr="00795CFD">
        <w:rPr>
          <w:rFonts w:ascii="Times New Roman" w:hAnsi="Times New Roman" w:cs="Times New Roman"/>
          <w:color w:val="000000" w:themeColor="text1"/>
        </w:rPr>
        <w:t>beden eğitimi derslerine katılmasında hiçbir engel yoktur.</w:t>
      </w:r>
      <w:r w:rsidR="001F203B" w:rsidRPr="00795CFD">
        <w:rPr>
          <w:rFonts w:ascii="Times New Roman" w:hAnsi="Times New Roman" w:cs="Times New Roman"/>
          <w:color w:val="000000" w:themeColor="text1"/>
        </w:rPr>
        <w:t xml:space="preserve"> </w:t>
      </w:r>
      <w:r w:rsidR="00C1594D" w:rsidRPr="00795CFD">
        <w:rPr>
          <w:rFonts w:ascii="Times New Roman" w:hAnsi="Times New Roman" w:cs="Times New Roman"/>
          <w:color w:val="000000" w:themeColor="text1"/>
        </w:rPr>
        <w:t>Ayrıca</w:t>
      </w:r>
      <w:r w:rsidR="004305BE" w:rsidRPr="00795CFD">
        <w:rPr>
          <w:rFonts w:ascii="Times New Roman" w:hAnsi="Times New Roman" w:cs="Times New Roman"/>
          <w:color w:val="000000" w:themeColor="text1"/>
        </w:rPr>
        <w:t xml:space="preserve"> okul takımlarına katılmaları özendiril</w:t>
      </w:r>
      <w:r w:rsidR="00C1594D" w:rsidRPr="00795CFD">
        <w:rPr>
          <w:rFonts w:ascii="Times New Roman" w:hAnsi="Times New Roman" w:cs="Times New Roman"/>
          <w:color w:val="000000" w:themeColor="text1"/>
        </w:rPr>
        <w:t>ir</w:t>
      </w:r>
      <w:r w:rsidR="004305BE" w:rsidRPr="00795CFD">
        <w:rPr>
          <w:rFonts w:ascii="Times New Roman" w:hAnsi="Times New Roman" w:cs="Times New Roman"/>
          <w:color w:val="000000" w:themeColor="text1"/>
        </w:rPr>
        <w:t>.</w:t>
      </w:r>
    </w:p>
    <w:p w14:paraId="42E10D69" w14:textId="50345DDC" w:rsidR="004305BE" w:rsidRPr="00795CFD" w:rsidRDefault="004305BE" w:rsidP="00491443">
      <w:pPr>
        <w:jc w:val="both"/>
        <w:rPr>
          <w:rFonts w:ascii="Times New Roman" w:hAnsi="Times New Roman" w:cs="Times New Roman"/>
          <w:color w:val="000000" w:themeColor="text1"/>
        </w:rPr>
      </w:pPr>
      <w:r w:rsidRPr="00795CFD">
        <w:rPr>
          <w:rFonts w:ascii="Times New Roman" w:hAnsi="Times New Roman" w:cs="Times New Roman"/>
          <w:color w:val="000000" w:themeColor="text1"/>
        </w:rPr>
        <w:tab/>
        <w:t>(</w:t>
      </w:r>
      <w:r w:rsidR="009D3D32" w:rsidRPr="00795CFD">
        <w:rPr>
          <w:rFonts w:ascii="Times New Roman" w:hAnsi="Times New Roman" w:cs="Times New Roman"/>
          <w:color w:val="000000" w:themeColor="text1"/>
        </w:rPr>
        <w:t>2</w:t>
      </w:r>
      <w:r w:rsidRPr="00795CFD">
        <w:rPr>
          <w:rFonts w:ascii="Times New Roman" w:hAnsi="Times New Roman" w:cs="Times New Roman"/>
          <w:color w:val="000000" w:themeColor="text1"/>
        </w:rPr>
        <w:t>) Planla</w:t>
      </w:r>
      <w:r w:rsidR="002D6DF9" w:rsidRPr="00795CFD">
        <w:rPr>
          <w:rFonts w:ascii="Times New Roman" w:hAnsi="Times New Roman" w:cs="Times New Roman"/>
          <w:color w:val="000000" w:themeColor="text1"/>
        </w:rPr>
        <w:t>n</w:t>
      </w:r>
      <w:r w:rsidRPr="00795CFD">
        <w:rPr>
          <w:rFonts w:ascii="Times New Roman" w:hAnsi="Times New Roman" w:cs="Times New Roman"/>
          <w:color w:val="000000" w:themeColor="text1"/>
        </w:rPr>
        <w:t xml:space="preserve">mış egzersizden önce, </w:t>
      </w:r>
      <w:r w:rsidR="001F203B" w:rsidRPr="00795CFD">
        <w:rPr>
          <w:rFonts w:ascii="Times New Roman" w:hAnsi="Times New Roman" w:cs="Times New Roman"/>
          <w:color w:val="000000" w:themeColor="text1"/>
        </w:rPr>
        <w:t xml:space="preserve">egzersizin şiddeti ve süresine </w:t>
      </w:r>
      <w:r w:rsidRPr="00795CFD">
        <w:rPr>
          <w:rFonts w:ascii="Times New Roman" w:hAnsi="Times New Roman" w:cs="Times New Roman"/>
          <w:color w:val="000000" w:themeColor="text1"/>
        </w:rPr>
        <w:t>göre ihtiyaç duyulan karbonhidrat çeşidi ve miktarı ayarlan</w:t>
      </w:r>
      <w:r w:rsidR="00C1594D" w:rsidRPr="00795CFD">
        <w:rPr>
          <w:rFonts w:ascii="Times New Roman" w:hAnsi="Times New Roman" w:cs="Times New Roman"/>
          <w:color w:val="000000" w:themeColor="text1"/>
        </w:rPr>
        <w:t>ır</w:t>
      </w:r>
      <w:r w:rsidRPr="00795CFD">
        <w:rPr>
          <w:rFonts w:ascii="Times New Roman" w:hAnsi="Times New Roman" w:cs="Times New Roman"/>
          <w:color w:val="000000" w:themeColor="text1"/>
        </w:rPr>
        <w:t xml:space="preserve">. </w:t>
      </w:r>
      <w:r w:rsidR="001F203B" w:rsidRPr="00795CFD">
        <w:rPr>
          <w:rFonts w:ascii="Times New Roman" w:hAnsi="Times New Roman" w:cs="Times New Roman"/>
          <w:color w:val="000000" w:themeColor="text1"/>
        </w:rPr>
        <w:t>Egzersiz sırasında gere</w:t>
      </w:r>
      <w:r w:rsidR="00700F40" w:rsidRPr="00795CFD">
        <w:rPr>
          <w:rFonts w:ascii="Times New Roman" w:hAnsi="Times New Roman" w:cs="Times New Roman"/>
          <w:color w:val="000000" w:themeColor="text1"/>
        </w:rPr>
        <w:t>kli karbonhidrat kaynağı olarak</w:t>
      </w:r>
      <w:r w:rsidR="001F203B" w:rsidRPr="00795CFD">
        <w:rPr>
          <w:rFonts w:ascii="Times New Roman" w:hAnsi="Times New Roman" w:cs="Times New Roman"/>
          <w:color w:val="000000" w:themeColor="text1"/>
        </w:rPr>
        <w:t xml:space="preserve"> meyveler iyi bir seçenek olabilir. </w:t>
      </w:r>
      <w:r w:rsidR="00DF63EF" w:rsidRPr="00795CFD">
        <w:rPr>
          <w:rFonts w:ascii="Times New Roman" w:hAnsi="Times New Roman" w:cs="Times New Roman"/>
          <w:color w:val="000000" w:themeColor="text1"/>
        </w:rPr>
        <w:t xml:space="preserve">Öğrenci </w:t>
      </w:r>
      <w:r w:rsidRPr="00795CFD">
        <w:rPr>
          <w:rFonts w:ascii="Times New Roman" w:hAnsi="Times New Roman" w:cs="Times New Roman"/>
          <w:color w:val="000000" w:themeColor="text1"/>
        </w:rPr>
        <w:t>ve öğretmen</w:t>
      </w:r>
      <w:r w:rsidR="009D7429" w:rsidRPr="00795CFD">
        <w:rPr>
          <w:rFonts w:ascii="Times New Roman" w:hAnsi="Times New Roman" w:cs="Times New Roman"/>
          <w:color w:val="000000" w:themeColor="text1"/>
        </w:rPr>
        <w:t>i ya da beden eğitimi öğretmeni</w:t>
      </w:r>
      <w:r w:rsidRPr="00795CFD">
        <w:rPr>
          <w:rFonts w:ascii="Times New Roman" w:hAnsi="Times New Roman" w:cs="Times New Roman"/>
          <w:color w:val="000000" w:themeColor="text1"/>
        </w:rPr>
        <w:t xml:space="preserve"> hızlı etkili karbonhidratları (meyve suyu, kesme şeker gibi) olası bir kan şekeri düşüklüğünde vermek üzere yanında bulundu</w:t>
      </w:r>
      <w:r w:rsidR="00C1594D" w:rsidRPr="00795CFD">
        <w:rPr>
          <w:rFonts w:ascii="Times New Roman" w:hAnsi="Times New Roman" w:cs="Times New Roman"/>
          <w:color w:val="000000" w:themeColor="text1"/>
        </w:rPr>
        <w:t>rur</w:t>
      </w:r>
      <w:r w:rsidRPr="00795CFD">
        <w:rPr>
          <w:rFonts w:ascii="Times New Roman" w:hAnsi="Times New Roman" w:cs="Times New Roman"/>
          <w:color w:val="000000" w:themeColor="text1"/>
        </w:rPr>
        <w:t>.</w:t>
      </w:r>
    </w:p>
    <w:p w14:paraId="4ECC4A6A" w14:textId="77777777" w:rsidR="004305BE" w:rsidRPr="00795CFD" w:rsidRDefault="004305BE" w:rsidP="00F529EE">
      <w:pPr>
        <w:jc w:val="both"/>
        <w:rPr>
          <w:rFonts w:ascii="Times New Roman" w:hAnsi="Times New Roman" w:cs="Times New Roman"/>
          <w:color w:val="000000" w:themeColor="text1"/>
        </w:rPr>
      </w:pPr>
      <w:r w:rsidRPr="00795CFD">
        <w:rPr>
          <w:rFonts w:ascii="Times New Roman" w:hAnsi="Times New Roman" w:cs="Times New Roman"/>
          <w:color w:val="000000" w:themeColor="text1"/>
        </w:rPr>
        <w:tab/>
        <w:t>(</w:t>
      </w:r>
      <w:r w:rsidR="009D3D32" w:rsidRPr="00795CFD">
        <w:rPr>
          <w:rFonts w:ascii="Times New Roman" w:hAnsi="Times New Roman" w:cs="Times New Roman"/>
          <w:color w:val="000000" w:themeColor="text1"/>
        </w:rPr>
        <w:t>3</w:t>
      </w:r>
      <w:r w:rsidRPr="00795CFD">
        <w:rPr>
          <w:rFonts w:ascii="Times New Roman" w:hAnsi="Times New Roman" w:cs="Times New Roman"/>
          <w:color w:val="000000" w:themeColor="text1"/>
        </w:rPr>
        <w:t xml:space="preserve">) </w:t>
      </w:r>
      <w:r w:rsidR="0067121F" w:rsidRPr="00795CFD">
        <w:rPr>
          <w:rFonts w:ascii="Times New Roman" w:hAnsi="Times New Roman" w:cs="Times New Roman"/>
          <w:color w:val="000000" w:themeColor="text1"/>
        </w:rPr>
        <w:t>Otuz</w:t>
      </w:r>
      <w:r w:rsidRPr="00795CFD">
        <w:rPr>
          <w:rFonts w:ascii="Times New Roman" w:hAnsi="Times New Roman" w:cs="Times New Roman"/>
          <w:color w:val="000000" w:themeColor="text1"/>
        </w:rPr>
        <w:t xml:space="preserve"> dakikadan kısa süren fiziksel aktivitelerde, eğer yüksek yoğunlukta</w:t>
      </w:r>
      <w:r w:rsidR="001D5CBC" w:rsidRPr="00795CFD">
        <w:rPr>
          <w:rFonts w:ascii="Times New Roman" w:hAnsi="Times New Roman" w:cs="Times New Roman"/>
          <w:color w:val="000000" w:themeColor="text1"/>
        </w:rPr>
        <w:t xml:space="preserve"> bir aktivite yapılacaksa</w:t>
      </w:r>
      <w:r w:rsidRPr="00795CFD">
        <w:rPr>
          <w:rFonts w:ascii="Times New Roman" w:hAnsi="Times New Roman" w:cs="Times New Roman"/>
          <w:color w:val="000000" w:themeColor="text1"/>
        </w:rPr>
        <w:t xml:space="preserve"> ya da aktiviteye başlamadan önce kan şekeri </w:t>
      </w:r>
      <w:r w:rsidR="001F203B" w:rsidRPr="00795CFD">
        <w:rPr>
          <w:rFonts w:ascii="Times New Roman" w:hAnsi="Times New Roman" w:cs="Times New Roman"/>
          <w:color w:val="000000" w:themeColor="text1"/>
        </w:rPr>
        <w:t>90 mg</w:t>
      </w:r>
      <w:r w:rsidR="00697E9A" w:rsidRPr="00795CFD">
        <w:rPr>
          <w:rFonts w:ascii="Times New Roman" w:hAnsi="Times New Roman" w:cs="Times New Roman"/>
          <w:color w:val="000000" w:themeColor="text1"/>
        </w:rPr>
        <w:t>/dl</w:t>
      </w:r>
      <w:r w:rsidR="001F203B" w:rsidRPr="00795CFD">
        <w:rPr>
          <w:rFonts w:ascii="Times New Roman" w:hAnsi="Times New Roman" w:cs="Times New Roman"/>
          <w:color w:val="000000" w:themeColor="text1"/>
        </w:rPr>
        <w:t xml:space="preserve"> altında ise </w:t>
      </w:r>
      <w:r w:rsidRPr="00795CFD">
        <w:rPr>
          <w:rFonts w:ascii="Times New Roman" w:hAnsi="Times New Roman" w:cs="Times New Roman"/>
          <w:color w:val="000000" w:themeColor="text1"/>
        </w:rPr>
        <w:t>ek karbonhidra</w:t>
      </w:r>
      <w:r w:rsidR="00F529EE" w:rsidRPr="00795CFD">
        <w:rPr>
          <w:rFonts w:ascii="Times New Roman" w:hAnsi="Times New Roman" w:cs="Times New Roman"/>
          <w:color w:val="000000" w:themeColor="text1"/>
        </w:rPr>
        <w:t xml:space="preserve">t </w:t>
      </w:r>
      <w:r w:rsidR="001F203B" w:rsidRPr="00795CFD">
        <w:rPr>
          <w:rFonts w:ascii="Times New Roman" w:hAnsi="Times New Roman" w:cs="Times New Roman"/>
          <w:color w:val="000000" w:themeColor="text1"/>
        </w:rPr>
        <w:t>(</w:t>
      </w:r>
      <w:r w:rsidR="00F529EE" w:rsidRPr="00795CFD">
        <w:rPr>
          <w:rFonts w:ascii="Times New Roman" w:hAnsi="Times New Roman" w:cs="Times New Roman"/>
          <w:color w:val="000000" w:themeColor="text1"/>
        </w:rPr>
        <w:t>15-20</w:t>
      </w:r>
      <w:r w:rsidR="001F203B" w:rsidRPr="00795CFD">
        <w:rPr>
          <w:rFonts w:ascii="Times New Roman" w:hAnsi="Times New Roman" w:cs="Times New Roman"/>
          <w:color w:val="000000" w:themeColor="text1"/>
        </w:rPr>
        <w:t xml:space="preserve"> </w:t>
      </w:r>
      <w:r w:rsidR="00F529EE" w:rsidRPr="00795CFD">
        <w:rPr>
          <w:rFonts w:ascii="Times New Roman" w:hAnsi="Times New Roman" w:cs="Times New Roman"/>
          <w:color w:val="000000" w:themeColor="text1"/>
        </w:rPr>
        <w:t>gram)</w:t>
      </w:r>
      <w:r w:rsidR="001F203B" w:rsidRPr="00795CFD">
        <w:rPr>
          <w:rFonts w:ascii="Times New Roman" w:hAnsi="Times New Roman" w:cs="Times New Roman"/>
          <w:color w:val="000000" w:themeColor="text1"/>
        </w:rPr>
        <w:t xml:space="preserve"> </w:t>
      </w:r>
      <w:r w:rsidR="00C1594D" w:rsidRPr="00795CFD">
        <w:rPr>
          <w:rFonts w:ascii="Times New Roman" w:hAnsi="Times New Roman" w:cs="Times New Roman"/>
          <w:color w:val="000000" w:themeColor="text1"/>
        </w:rPr>
        <w:t>verilir</w:t>
      </w:r>
      <w:r w:rsidRPr="00795CFD">
        <w:rPr>
          <w:rFonts w:ascii="Times New Roman" w:hAnsi="Times New Roman" w:cs="Times New Roman"/>
          <w:color w:val="000000" w:themeColor="text1"/>
        </w:rPr>
        <w:t>.</w:t>
      </w:r>
      <w:r w:rsidR="001F203B" w:rsidRPr="00795CFD">
        <w:rPr>
          <w:rFonts w:ascii="Times New Roman" w:hAnsi="Times New Roman" w:cs="Times New Roman"/>
          <w:color w:val="000000" w:themeColor="text1"/>
        </w:rPr>
        <w:t xml:space="preserve"> </w:t>
      </w:r>
      <w:r w:rsidR="0067121F" w:rsidRPr="00795CFD">
        <w:rPr>
          <w:rFonts w:ascii="Times New Roman" w:hAnsi="Times New Roman" w:cs="Times New Roman"/>
          <w:color w:val="000000" w:themeColor="text1"/>
        </w:rPr>
        <w:t>Otuz</w:t>
      </w:r>
      <w:r w:rsidR="001F203B" w:rsidRPr="00795CFD">
        <w:rPr>
          <w:rFonts w:ascii="Times New Roman" w:hAnsi="Times New Roman" w:cs="Times New Roman"/>
          <w:color w:val="000000" w:themeColor="text1"/>
        </w:rPr>
        <w:t xml:space="preserve"> </w:t>
      </w:r>
      <w:r w:rsidRPr="00795CFD">
        <w:rPr>
          <w:rFonts w:ascii="Times New Roman" w:hAnsi="Times New Roman" w:cs="Times New Roman"/>
          <w:color w:val="000000" w:themeColor="text1"/>
        </w:rPr>
        <w:t xml:space="preserve">dakikadan uzun sürecek olan egzersizlerde </w:t>
      </w:r>
      <w:r w:rsidR="00C1594D" w:rsidRPr="00795CFD">
        <w:rPr>
          <w:rFonts w:ascii="Times New Roman" w:hAnsi="Times New Roman" w:cs="Times New Roman"/>
          <w:color w:val="000000" w:themeColor="text1"/>
        </w:rPr>
        <w:t>ise</w:t>
      </w:r>
      <w:r w:rsidR="00223F82" w:rsidRPr="00795CFD">
        <w:rPr>
          <w:rFonts w:ascii="Times New Roman" w:hAnsi="Times New Roman" w:cs="Times New Roman"/>
          <w:color w:val="000000" w:themeColor="text1"/>
        </w:rPr>
        <w:t xml:space="preserve"> mutlaka ek karbonhidrat</w:t>
      </w:r>
      <w:r w:rsidR="00F529EE" w:rsidRPr="00795CFD">
        <w:rPr>
          <w:rFonts w:ascii="Times New Roman" w:hAnsi="Times New Roman" w:cs="Times New Roman"/>
          <w:color w:val="000000" w:themeColor="text1"/>
        </w:rPr>
        <w:t xml:space="preserve"> (15-20 gram)</w:t>
      </w:r>
      <w:r w:rsidR="00223F82" w:rsidRPr="00795CFD">
        <w:rPr>
          <w:rFonts w:ascii="Times New Roman" w:hAnsi="Times New Roman" w:cs="Times New Roman"/>
          <w:color w:val="000000" w:themeColor="text1"/>
        </w:rPr>
        <w:t xml:space="preserve"> veril</w:t>
      </w:r>
      <w:r w:rsidR="00C1594D" w:rsidRPr="00795CFD">
        <w:rPr>
          <w:rFonts w:ascii="Times New Roman" w:hAnsi="Times New Roman" w:cs="Times New Roman"/>
          <w:color w:val="000000" w:themeColor="text1"/>
        </w:rPr>
        <w:t>ir</w:t>
      </w:r>
      <w:r w:rsidR="00223F82" w:rsidRPr="00795CFD">
        <w:rPr>
          <w:rFonts w:ascii="Times New Roman" w:hAnsi="Times New Roman" w:cs="Times New Roman"/>
          <w:color w:val="000000" w:themeColor="text1"/>
        </w:rPr>
        <w:t>.</w:t>
      </w:r>
      <w:r w:rsidR="001F203B" w:rsidRPr="00795CFD">
        <w:rPr>
          <w:rFonts w:ascii="Times New Roman" w:hAnsi="Times New Roman" w:cs="Times New Roman"/>
          <w:color w:val="000000" w:themeColor="text1"/>
        </w:rPr>
        <w:t xml:space="preserve"> </w:t>
      </w:r>
      <w:r w:rsidRPr="00795CFD">
        <w:rPr>
          <w:rFonts w:ascii="Times New Roman" w:hAnsi="Times New Roman" w:cs="Times New Roman"/>
          <w:color w:val="000000" w:themeColor="text1"/>
        </w:rPr>
        <w:t>Karbonhidrat desteğinin yanı sıra, aktivite öncesinde ve sonrasında</w:t>
      </w:r>
      <w:r w:rsidR="00FA262C" w:rsidRPr="00795CFD">
        <w:rPr>
          <w:rFonts w:ascii="Times New Roman" w:hAnsi="Times New Roman" w:cs="Times New Roman"/>
          <w:color w:val="000000" w:themeColor="text1"/>
        </w:rPr>
        <w:t>ki</w:t>
      </w:r>
      <w:r w:rsidR="000E5E42" w:rsidRPr="00795CFD">
        <w:rPr>
          <w:rFonts w:ascii="Times New Roman" w:hAnsi="Times New Roman" w:cs="Times New Roman"/>
          <w:color w:val="000000" w:themeColor="text1"/>
        </w:rPr>
        <w:t xml:space="preserve"> </w:t>
      </w:r>
      <w:r w:rsidR="00FA262C" w:rsidRPr="00795CFD">
        <w:rPr>
          <w:rFonts w:ascii="Times New Roman" w:hAnsi="Times New Roman" w:cs="Times New Roman"/>
          <w:color w:val="000000" w:themeColor="text1"/>
        </w:rPr>
        <w:t xml:space="preserve">hızlı </w:t>
      </w:r>
      <w:r w:rsidR="00C1594D" w:rsidRPr="00795CFD">
        <w:rPr>
          <w:rFonts w:ascii="Times New Roman" w:hAnsi="Times New Roman" w:cs="Times New Roman"/>
          <w:color w:val="000000" w:themeColor="text1"/>
        </w:rPr>
        <w:t xml:space="preserve">ve </w:t>
      </w:r>
      <w:r w:rsidR="00FA262C" w:rsidRPr="00795CFD">
        <w:rPr>
          <w:rFonts w:ascii="Times New Roman" w:hAnsi="Times New Roman" w:cs="Times New Roman"/>
          <w:color w:val="000000" w:themeColor="text1"/>
        </w:rPr>
        <w:t xml:space="preserve">yavaş etkili </w:t>
      </w:r>
      <w:r w:rsidRPr="00795CFD">
        <w:rPr>
          <w:rFonts w:ascii="Times New Roman" w:hAnsi="Times New Roman" w:cs="Times New Roman"/>
          <w:color w:val="000000" w:themeColor="text1"/>
        </w:rPr>
        <w:t>insülin doz</w:t>
      </w:r>
      <w:r w:rsidR="00C1594D" w:rsidRPr="00795CFD">
        <w:rPr>
          <w:rFonts w:ascii="Times New Roman" w:hAnsi="Times New Roman" w:cs="Times New Roman"/>
          <w:color w:val="000000" w:themeColor="text1"/>
        </w:rPr>
        <w:t>larını</w:t>
      </w:r>
      <w:r w:rsidRPr="00795CFD">
        <w:rPr>
          <w:rFonts w:ascii="Times New Roman" w:hAnsi="Times New Roman" w:cs="Times New Roman"/>
          <w:color w:val="000000" w:themeColor="text1"/>
        </w:rPr>
        <w:t xml:space="preserve"> azaltacak planlamalar </w:t>
      </w:r>
      <w:r w:rsidR="00C1594D" w:rsidRPr="00795CFD">
        <w:rPr>
          <w:rFonts w:ascii="Times New Roman" w:hAnsi="Times New Roman" w:cs="Times New Roman"/>
          <w:color w:val="000000" w:themeColor="text1"/>
        </w:rPr>
        <w:t>yapılır.</w:t>
      </w:r>
    </w:p>
    <w:p w14:paraId="0E4F931C" w14:textId="5E842D49" w:rsidR="00223F82" w:rsidRPr="00795CFD" w:rsidRDefault="00223F82" w:rsidP="00491443">
      <w:pPr>
        <w:jc w:val="both"/>
        <w:rPr>
          <w:rFonts w:ascii="Times New Roman" w:hAnsi="Times New Roman" w:cs="Times New Roman"/>
          <w:color w:val="000000" w:themeColor="text1"/>
        </w:rPr>
      </w:pPr>
      <w:r w:rsidRPr="00795CFD">
        <w:rPr>
          <w:rFonts w:ascii="Times New Roman" w:hAnsi="Times New Roman" w:cs="Times New Roman"/>
          <w:color w:val="000000" w:themeColor="text1"/>
        </w:rPr>
        <w:tab/>
        <w:t>(</w:t>
      </w:r>
      <w:r w:rsidR="009D3D32" w:rsidRPr="00795CFD">
        <w:rPr>
          <w:rFonts w:ascii="Times New Roman" w:hAnsi="Times New Roman" w:cs="Times New Roman"/>
          <w:color w:val="000000" w:themeColor="text1"/>
        </w:rPr>
        <w:t>4</w:t>
      </w:r>
      <w:r w:rsidRPr="00795CFD">
        <w:rPr>
          <w:rFonts w:ascii="Times New Roman" w:hAnsi="Times New Roman" w:cs="Times New Roman"/>
          <w:color w:val="000000" w:themeColor="text1"/>
        </w:rPr>
        <w:t xml:space="preserve">) </w:t>
      </w:r>
      <w:r w:rsidR="00BB00D3" w:rsidRPr="00795CFD">
        <w:rPr>
          <w:rFonts w:ascii="Times New Roman" w:hAnsi="Times New Roman" w:cs="Times New Roman"/>
          <w:color w:val="000000" w:themeColor="text1"/>
        </w:rPr>
        <w:t>Tip 1 diyabetli</w:t>
      </w:r>
      <w:r w:rsidRPr="00795CFD">
        <w:rPr>
          <w:rFonts w:ascii="Times New Roman" w:hAnsi="Times New Roman" w:cs="Times New Roman"/>
          <w:color w:val="000000" w:themeColor="text1"/>
        </w:rPr>
        <w:t xml:space="preserve"> </w:t>
      </w:r>
      <w:r w:rsidR="00DF63EF" w:rsidRPr="00795CFD">
        <w:rPr>
          <w:rFonts w:ascii="Times New Roman" w:hAnsi="Times New Roman" w:cs="Times New Roman"/>
          <w:color w:val="000000" w:themeColor="text1"/>
        </w:rPr>
        <w:t xml:space="preserve">öğrencilerin </w:t>
      </w:r>
      <w:r w:rsidRPr="00795CFD">
        <w:rPr>
          <w:rFonts w:ascii="Times New Roman" w:hAnsi="Times New Roman" w:cs="Times New Roman"/>
          <w:color w:val="000000" w:themeColor="text1"/>
        </w:rPr>
        <w:t>okul gezileri, müsabakalar, törenler gibi arkadaşlarının katıldığı bütün aktivitelere katılması sağlan</w:t>
      </w:r>
      <w:r w:rsidR="009D3D32" w:rsidRPr="00795CFD">
        <w:rPr>
          <w:rFonts w:ascii="Times New Roman" w:hAnsi="Times New Roman" w:cs="Times New Roman"/>
          <w:color w:val="000000" w:themeColor="text1"/>
        </w:rPr>
        <w:t>ır</w:t>
      </w:r>
      <w:r w:rsidRPr="00795CFD">
        <w:rPr>
          <w:rFonts w:ascii="Times New Roman" w:hAnsi="Times New Roman" w:cs="Times New Roman"/>
          <w:color w:val="000000" w:themeColor="text1"/>
        </w:rPr>
        <w:t xml:space="preserve">. </w:t>
      </w:r>
      <w:r w:rsidR="00BB00D3" w:rsidRPr="00795CFD">
        <w:rPr>
          <w:rFonts w:ascii="Times New Roman" w:hAnsi="Times New Roman" w:cs="Times New Roman"/>
          <w:color w:val="000000" w:themeColor="text1"/>
        </w:rPr>
        <w:t>Tip 1 diyabetli</w:t>
      </w:r>
      <w:r w:rsidRPr="00795CFD">
        <w:rPr>
          <w:rFonts w:ascii="Times New Roman" w:hAnsi="Times New Roman" w:cs="Times New Roman"/>
          <w:color w:val="000000" w:themeColor="text1"/>
        </w:rPr>
        <w:t xml:space="preserve"> oldukları için aşırı koruyucu davranılarak bu tür aktivitelerden uzak tutulma</w:t>
      </w:r>
      <w:r w:rsidR="0067121F" w:rsidRPr="00795CFD">
        <w:rPr>
          <w:rFonts w:ascii="Times New Roman" w:hAnsi="Times New Roman" w:cs="Times New Roman"/>
          <w:color w:val="000000" w:themeColor="text1"/>
        </w:rPr>
        <w:t>zlar</w:t>
      </w:r>
      <w:r w:rsidRPr="00795CFD">
        <w:rPr>
          <w:rFonts w:ascii="Times New Roman" w:hAnsi="Times New Roman" w:cs="Times New Roman"/>
          <w:color w:val="000000" w:themeColor="text1"/>
        </w:rPr>
        <w:t>. Okul gezileri ve benzeri aktiviteler sırasında ara öğün almalarına ve kan şekeri ölçümüne izin veril</w:t>
      </w:r>
      <w:r w:rsidR="009D3D32" w:rsidRPr="00795CFD">
        <w:rPr>
          <w:rFonts w:ascii="Times New Roman" w:hAnsi="Times New Roman" w:cs="Times New Roman"/>
          <w:color w:val="000000" w:themeColor="text1"/>
        </w:rPr>
        <w:t>ir</w:t>
      </w:r>
      <w:r w:rsidRPr="00795CFD">
        <w:rPr>
          <w:rFonts w:ascii="Times New Roman" w:hAnsi="Times New Roman" w:cs="Times New Roman"/>
          <w:color w:val="000000" w:themeColor="text1"/>
        </w:rPr>
        <w:t>.</w:t>
      </w:r>
      <w:r w:rsidR="001361AA" w:rsidRPr="00795CFD">
        <w:rPr>
          <w:rFonts w:ascii="Times New Roman" w:hAnsi="Times New Roman" w:cs="Times New Roman"/>
          <w:color w:val="000000" w:themeColor="text1"/>
        </w:rPr>
        <w:t xml:space="preserve"> </w:t>
      </w:r>
      <w:r w:rsidR="00AF3739">
        <w:rPr>
          <w:rFonts w:ascii="Times New Roman" w:hAnsi="Times New Roman" w:cs="Times New Roman"/>
          <w:color w:val="000000" w:themeColor="text1"/>
        </w:rPr>
        <w:t>Okul öncesi ve ilkokul öğrencilerine</w:t>
      </w:r>
      <w:r w:rsidR="00DF63EF" w:rsidRPr="00795CFD">
        <w:rPr>
          <w:rFonts w:ascii="Times New Roman" w:hAnsi="Times New Roman" w:cs="Times New Roman"/>
          <w:color w:val="000000" w:themeColor="text1"/>
        </w:rPr>
        <w:t xml:space="preserve"> </w:t>
      </w:r>
      <w:r w:rsidR="001361AA" w:rsidRPr="00795CFD">
        <w:rPr>
          <w:rFonts w:ascii="Times New Roman" w:hAnsi="Times New Roman" w:cs="Times New Roman"/>
          <w:color w:val="000000" w:themeColor="text1"/>
        </w:rPr>
        <w:t xml:space="preserve">destek olmak açısından </w:t>
      </w:r>
      <w:r w:rsidR="00057618" w:rsidRPr="00795CFD">
        <w:rPr>
          <w:rFonts w:ascii="Times New Roman" w:hAnsi="Times New Roman" w:cs="Times New Roman"/>
          <w:color w:val="000000" w:themeColor="text1"/>
        </w:rPr>
        <w:t xml:space="preserve">gerektiğinde </w:t>
      </w:r>
      <w:r w:rsidR="001361AA" w:rsidRPr="00795CFD">
        <w:rPr>
          <w:rFonts w:ascii="Times New Roman" w:hAnsi="Times New Roman" w:cs="Times New Roman"/>
          <w:color w:val="000000" w:themeColor="text1"/>
        </w:rPr>
        <w:t>okul gezilerine ailelerin de katılmasına izin veril</w:t>
      </w:r>
      <w:r w:rsidR="009D3D32" w:rsidRPr="00795CFD">
        <w:rPr>
          <w:rFonts w:ascii="Times New Roman" w:hAnsi="Times New Roman" w:cs="Times New Roman"/>
          <w:color w:val="000000" w:themeColor="text1"/>
        </w:rPr>
        <w:t>ir</w:t>
      </w:r>
      <w:r w:rsidR="001361AA" w:rsidRPr="00795CFD">
        <w:rPr>
          <w:rFonts w:ascii="Times New Roman" w:hAnsi="Times New Roman" w:cs="Times New Roman"/>
          <w:color w:val="000000" w:themeColor="text1"/>
        </w:rPr>
        <w:t>.</w:t>
      </w:r>
    </w:p>
    <w:p w14:paraId="1DCB6168" w14:textId="4B5052D1" w:rsidR="00223F82" w:rsidRPr="00795CFD" w:rsidRDefault="00223F82" w:rsidP="00491443">
      <w:pPr>
        <w:jc w:val="both"/>
        <w:rPr>
          <w:rFonts w:ascii="Times New Roman" w:hAnsi="Times New Roman" w:cs="Times New Roman"/>
          <w:color w:val="000000" w:themeColor="text1"/>
        </w:rPr>
      </w:pPr>
      <w:r w:rsidRPr="00795CFD">
        <w:rPr>
          <w:rFonts w:ascii="Times New Roman" w:hAnsi="Times New Roman" w:cs="Times New Roman"/>
          <w:color w:val="000000" w:themeColor="text1"/>
        </w:rPr>
        <w:tab/>
        <w:t>(</w:t>
      </w:r>
      <w:r w:rsidR="009D3D32" w:rsidRPr="00795CFD">
        <w:rPr>
          <w:rFonts w:ascii="Times New Roman" w:hAnsi="Times New Roman" w:cs="Times New Roman"/>
          <w:color w:val="000000" w:themeColor="text1"/>
        </w:rPr>
        <w:t>5</w:t>
      </w:r>
      <w:r w:rsidRPr="00795CFD">
        <w:rPr>
          <w:rFonts w:ascii="Times New Roman" w:hAnsi="Times New Roman" w:cs="Times New Roman"/>
          <w:color w:val="000000" w:themeColor="text1"/>
        </w:rPr>
        <w:t>) Diyabet teknolojileri okuldaki fiziksel egzersiz sırasında diyabet yönetimin</w:t>
      </w:r>
      <w:r w:rsidR="007E7B52" w:rsidRPr="00795CFD">
        <w:rPr>
          <w:rFonts w:ascii="Times New Roman" w:hAnsi="Times New Roman" w:cs="Times New Roman"/>
          <w:color w:val="000000" w:themeColor="text1"/>
        </w:rPr>
        <w:t>e katkı sağlamaktadır.</w:t>
      </w:r>
      <w:r w:rsidR="009D3D32" w:rsidRPr="00795CFD">
        <w:rPr>
          <w:rFonts w:ascii="Times New Roman" w:hAnsi="Times New Roman" w:cs="Times New Roman"/>
          <w:color w:val="000000" w:themeColor="text1"/>
        </w:rPr>
        <w:t xml:space="preserve"> Bu nedenle a</w:t>
      </w:r>
      <w:r w:rsidR="007E7B52" w:rsidRPr="00795CFD">
        <w:rPr>
          <w:rFonts w:ascii="Times New Roman" w:hAnsi="Times New Roman" w:cs="Times New Roman"/>
          <w:color w:val="000000" w:themeColor="text1"/>
        </w:rPr>
        <w:t xml:space="preserve">ilelerin akıllı telefonlar ile </w:t>
      </w:r>
      <w:r w:rsidR="00DF63EF" w:rsidRPr="00795CFD">
        <w:rPr>
          <w:rFonts w:ascii="Times New Roman" w:hAnsi="Times New Roman" w:cs="Times New Roman"/>
          <w:color w:val="000000" w:themeColor="text1"/>
        </w:rPr>
        <w:t xml:space="preserve">öğrencilerin </w:t>
      </w:r>
      <w:r w:rsidR="007E7B52" w:rsidRPr="00795CFD">
        <w:rPr>
          <w:rFonts w:ascii="Times New Roman" w:hAnsi="Times New Roman" w:cs="Times New Roman"/>
          <w:color w:val="000000" w:themeColor="text1"/>
        </w:rPr>
        <w:t>kan şekeri düzeyini uzaktan takip etmesine izin veril</w:t>
      </w:r>
      <w:r w:rsidR="0021311B" w:rsidRPr="00795CFD">
        <w:rPr>
          <w:rFonts w:ascii="Times New Roman" w:hAnsi="Times New Roman" w:cs="Times New Roman"/>
          <w:color w:val="000000" w:themeColor="text1"/>
        </w:rPr>
        <w:t>i</w:t>
      </w:r>
      <w:r w:rsidR="009D3D32" w:rsidRPr="00795CFD">
        <w:rPr>
          <w:rFonts w:ascii="Times New Roman" w:hAnsi="Times New Roman" w:cs="Times New Roman"/>
          <w:color w:val="000000" w:themeColor="text1"/>
        </w:rPr>
        <w:t>r</w:t>
      </w:r>
      <w:r w:rsidR="007E7B52" w:rsidRPr="00795CFD">
        <w:rPr>
          <w:rFonts w:ascii="Times New Roman" w:hAnsi="Times New Roman" w:cs="Times New Roman"/>
          <w:color w:val="000000" w:themeColor="text1"/>
        </w:rPr>
        <w:t>.</w:t>
      </w:r>
    </w:p>
    <w:p w14:paraId="1E648A28" w14:textId="0AF55190" w:rsidR="007E7B52" w:rsidRPr="00795CFD" w:rsidRDefault="007E7B52" w:rsidP="00491443">
      <w:pPr>
        <w:jc w:val="both"/>
        <w:rPr>
          <w:rFonts w:ascii="Times New Roman" w:hAnsi="Times New Roman" w:cs="Times New Roman"/>
          <w:color w:val="000000" w:themeColor="text1"/>
        </w:rPr>
      </w:pPr>
      <w:r w:rsidRPr="00795CFD">
        <w:rPr>
          <w:rFonts w:ascii="Times New Roman" w:hAnsi="Times New Roman" w:cs="Times New Roman"/>
          <w:color w:val="000000" w:themeColor="text1"/>
        </w:rPr>
        <w:tab/>
        <w:t>(</w:t>
      </w:r>
      <w:r w:rsidR="009D3D32" w:rsidRPr="00795CFD">
        <w:rPr>
          <w:rFonts w:ascii="Times New Roman" w:hAnsi="Times New Roman" w:cs="Times New Roman"/>
          <w:color w:val="000000" w:themeColor="text1"/>
        </w:rPr>
        <w:t>6</w:t>
      </w:r>
      <w:r w:rsidRPr="00795CFD">
        <w:rPr>
          <w:rFonts w:ascii="Times New Roman" w:hAnsi="Times New Roman" w:cs="Times New Roman"/>
          <w:color w:val="000000" w:themeColor="text1"/>
        </w:rPr>
        <w:t xml:space="preserve">) </w:t>
      </w:r>
      <w:r w:rsidR="00BB00D3" w:rsidRPr="00795CFD">
        <w:rPr>
          <w:rFonts w:ascii="Times New Roman" w:hAnsi="Times New Roman" w:cs="Times New Roman"/>
          <w:color w:val="000000" w:themeColor="text1"/>
        </w:rPr>
        <w:t>Tip 1 diyabetli</w:t>
      </w:r>
      <w:r w:rsidRPr="00795CFD">
        <w:rPr>
          <w:rFonts w:ascii="Times New Roman" w:hAnsi="Times New Roman" w:cs="Times New Roman"/>
          <w:color w:val="000000" w:themeColor="text1"/>
        </w:rPr>
        <w:t xml:space="preserve"> </w:t>
      </w:r>
      <w:r w:rsidR="00DF63EF" w:rsidRPr="00795CFD">
        <w:rPr>
          <w:rFonts w:ascii="Times New Roman" w:hAnsi="Times New Roman" w:cs="Times New Roman"/>
          <w:color w:val="000000" w:themeColor="text1"/>
        </w:rPr>
        <w:t xml:space="preserve">öğrenciden </w:t>
      </w:r>
      <w:r w:rsidR="00BE77A7" w:rsidRPr="00795CFD">
        <w:rPr>
          <w:rFonts w:ascii="Times New Roman" w:hAnsi="Times New Roman" w:cs="Times New Roman"/>
          <w:color w:val="000000" w:themeColor="text1"/>
        </w:rPr>
        <w:t xml:space="preserve">veya 12 yaşından küçük </w:t>
      </w:r>
      <w:r w:rsidR="00DF63EF" w:rsidRPr="00795CFD">
        <w:rPr>
          <w:rFonts w:ascii="Times New Roman" w:hAnsi="Times New Roman" w:cs="Times New Roman"/>
          <w:color w:val="000000" w:themeColor="text1"/>
        </w:rPr>
        <w:t>olanlarda</w:t>
      </w:r>
      <w:r w:rsidR="00BE77A7" w:rsidRPr="00795CFD">
        <w:rPr>
          <w:rFonts w:ascii="Times New Roman" w:hAnsi="Times New Roman" w:cs="Times New Roman"/>
          <w:color w:val="000000" w:themeColor="text1"/>
        </w:rPr>
        <w:t xml:space="preserve"> </w:t>
      </w:r>
      <w:r w:rsidR="00324FF5" w:rsidRPr="00795CFD">
        <w:rPr>
          <w:rFonts w:ascii="Times New Roman" w:hAnsi="Times New Roman" w:cs="Times New Roman"/>
          <w:color w:val="000000" w:themeColor="text1"/>
        </w:rPr>
        <w:t>velisinden izin</w:t>
      </w:r>
      <w:r w:rsidRPr="00795CFD">
        <w:rPr>
          <w:rFonts w:ascii="Times New Roman" w:hAnsi="Times New Roman" w:cs="Times New Roman"/>
          <w:color w:val="000000" w:themeColor="text1"/>
        </w:rPr>
        <w:t xml:space="preserve"> alınarak, arkadaşlarına ve sınıfa diyabetle ilgili bilgi veril</w:t>
      </w:r>
      <w:r w:rsidR="009D3D32" w:rsidRPr="00795CFD">
        <w:rPr>
          <w:rFonts w:ascii="Times New Roman" w:hAnsi="Times New Roman" w:cs="Times New Roman"/>
          <w:color w:val="000000" w:themeColor="text1"/>
        </w:rPr>
        <w:t>ir</w:t>
      </w:r>
      <w:r w:rsidRPr="00795CFD">
        <w:rPr>
          <w:rFonts w:ascii="Times New Roman" w:hAnsi="Times New Roman" w:cs="Times New Roman"/>
          <w:color w:val="000000" w:themeColor="text1"/>
        </w:rPr>
        <w:t xml:space="preserve"> ve </w:t>
      </w:r>
      <w:r w:rsidR="00BB00D3" w:rsidRPr="00795CFD">
        <w:rPr>
          <w:rFonts w:ascii="Times New Roman" w:hAnsi="Times New Roman" w:cs="Times New Roman"/>
          <w:color w:val="000000" w:themeColor="text1"/>
        </w:rPr>
        <w:t>Tip 1 diyabetli</w:t>
      </w:r>
      <w:r w:rsidRPr="00795CFD">
        <w:rPr>
          <w:rFonts w:ascii="Times New Roman" w:hAnsi="Times New Roman" w:cs="Times New Roman"/>
          <w:color w:val="000000" w:themeColor="text1"/>
        </w:rPr>
        <w:t xml:space="preserve"> </w:t>
      </w:r>
      <w:r w:rsidR="000E5DA9" w:rsidRPr="00795CFD">
        <w:rPr>
          <w:rFonts w:ascii="Times New Roman" w:hAnsi="Times New Roman" w:cs="Times New Roman"/>
          <w:color w:val="000000" w:themeColor="text1"/>
        </w:rPr>
        <w:t xml:space="preserve">öğrencilerin </w:t>
      </w:r>
      <w:r w:rsidRPr="00795CFD">
        <w:rPr>
          <w:rFonts w:ascii="Times New Roman" w:hAnsi="Times New Roman" w:cs="Times New Roman"/>
          <w:color w:val="000000" w:themeColor="text1"/>
        </w:rPr>
        <w:t xml:space="preserve">akranları tarafından </w:t>
      </w:r>
      <w:r w:rsidR="004742FA" w:rsidRPr="00795CFD">
        <w:rPr>
          <w:rFonts w:ascii="Times New Roman" w:hAnsi="Times New Roman" w:cs="Times New Roman"/>
          <w:color w:val="000000" w:themeColor="text1"/>
        </w:rPr>
        <w:t>dışlanması önlen</w:t>
      </w:r>
      <w:r w:rsidR="009D3D32" w:rsidRPr="00795CFD">
        <w:rPr>
          <w:rFonts w:ascii="Times New Roman" w:hAnsi="Times New Roman" w:cs="Times New Roman"/>
          <w:color w:val="000000" w:themeColor="text1"/>
        </w:rPr>
        <w:t>ir</w:t>
      </w:r>
      <w:r w:rsidR="004742FA" w:rsidRPr="00795CFD">
        <w:rPr>
          <w:rFonts w:ascii="Times New Roman" w:hAnsi="Times New Roman" w:cs="Times New Roman"/>
          <w:color w:val="000000" w:themeColor="text1"/>
        </w:rPr>
        <w:t xml:space="preserve"> ve</w:t>
      </w:r>
      <w:r w:rsidR="009D3D32" w:rsidRPr="00795CFD">
        <w:rPr>
          <w:rFonts w:ascii="Times New Roman" w:hAnsi="Times New Roman" w:cs="Times New Roman"/>
          <w:color w:val="000000" w:themeColor="text1"/>
        </w:rPr>
        <w:t xml:space="preserve"> diğer </w:t>
      </w:r>
      <w:r w:rsidR="000E5DA9" w:rsidRPr="00795CFD">
        <w:rPr>
          <w:rFonts w:ascii="Times New Roman" w:hAnsi="Times New Roman" w:cs="Times New Roman"/>
          <w:color w:val="000000" w:themeColor="text1"/>
        </w:rPr>
        <w:t>öğrenciler</w:t>
      </w:r>
      <w:r w:rsidR="009D3D32" w:rsidRPr="00795CFD">
        <w:rPr>
          <w:rFonts w:ascii="Times New Roman" w:hAnsi="Times New Roman" w:cs="Times New Roman"/>
          <w:color w:val="000000" w:themeColor="text1"/>
        </w:rPr>
        <w:t xml:space="preserve">, </w:t>
      </w:r>
      <w:r w:rsidR="00BB00D3" w:rsidRPr="00795CFD">
        <w:rPr>
          <w:rFonts w:ascii="Times New Roman" w:hAnsi="Times New Roman" w:cs="Times New Roman"/>
          <w:color w:val="000000" w:themeColor="text1"/>
        </w:rPr>
        <w:t>Tip 1 diyabetli</w:t>
      </w:r>
      <w:r w:rsidR="004742FA" w:rsidRPr="00795CFD">
        <w:rPr>
          <w:rFonts w:ascii="Times New Roman" w:hAnsi="Times New Roman" w:cs="Times New Roman"/>
          <w:color w:val="000000" w:themeColor="text1"/>
        </w:rPr>
        <w:t xml:space="preserve"> arkadaşlarına destek olmaları için özendiril</w:t>
      </w:r>
      <w:r w:rsidR="009D3D32" w:rsidRPr="00795CFD">
        <w:rPr>
          <w:rFonts w:ascii="Times New Roman" w:hAnsi="Times New Roman" w:cs="Times New Roman"/>
          <w:color w:val="000000" w:themeColor="text1"/>
        </w:rPr>
        <w:t>ir</w:t>
      </w:r>
      <w:r w:rsidRPr="00795CFD">
        <w:rPr>
          <w:rFonts w:ascii="Times New Roman" w:hAnsi="Times New Roman" w:cs="Times New Roman"/>
          <w:color w:val="000000" w:themeColor="text1"/>
        </w:rPr>
        <w:t>.</w:t>
      </w:r>
    </w:p>
    <w:p w14:paraId="456C3302" w14:textId="69475270" w:rsidR="000A2166" w:rsidRPr="00795CFD" w:rsidRDefault="000A2166" w:rsidP="00491443">
      <w:pPr>
        <w:jc w:val="both"/>
        <w:rPr>
          <w:rFonts w:ascii="Times New Roman" w:hAnsi="Times New Roman" w:cs="Times New Roman"/>
          <w:color w:val="000000" w:themeColor="text1"/>
        </w:rPr>
      </w:pPr>
      <w:r w:rsidRPr="00795CFD">
        <w:rPr>
          <w:rFonts w:ascii="Times New Roman" w:hAnsi="Times New Roman" w:cs="Times New Roman"/>
          <w:color w:val="000000" w:themeColor="text1"/>
        </w:rPr>
        <w:lastRenderedPageBreak/>
        <w:tab/>
        <w:t>(</w:t>
      </w:r>
      <w:r w:rsidR="009D3D32" w:rsidRPr="00795CFD">
        <w:rPr>
          <w:rFonts w:ascii="Times New Roman" w:hAnsi="Times New Roman" w:cs="Times New Roman"/>
          <w:color w:val="000000" w:themeColor="text1"/>
        </w:rPr>
        <w:t>7</w:t>
      </w:r>
      <w:r w:rsidRPr="00795CFD">
        <w:rPr>
          <w:rFonts w:ascii="Times New Roman" w:hAnsi="Times New Roman" w:cs="Times New Roman"/>
          <w:color w:val="000000" w:themeColor="text1"/>
        </w:rPr>
        <w:t xml:space="preserve">) </w:t>
      </w:r>
      <w:r w:rsidR="00BB00D3" w:rsidRPr="00795CFD">
        <w:rPr>
          <w:rFonts w:ascii="Times New Roman" w:hAnsi="Times New Roman" w:cs="Times New Roman"/>
          <w:color w:val="000000" w:themeColor="text1"/>
        </w:rPr>
        <w:t>Tip 1 diyabetli</w:t>
      </w:r>
      <w:r w:rsidRPr="00795CFD">
        <w:rPr>
          <w:rFonts w:ascii="Times New Roman" w:hAnsi="Times New Roman" w:cs="Times New Roman"/>
          <w:color w:val="000000" w:themeColor="text1"/>
        </w:rPr>
        <w:t xml:space="preserve"> </w:t>
      </w:r>
      <w:r w:rsidR="00DF63EF" w:rsidRPr="00795CFD">
        <w:rPr>
          <w:rFonts w:ascii="Times New Roman" w:hAnsi="Times New Roman" w:cs="Times New Roman"/>
          <w:color w:val="000000" w:themeColor="text1"/>
        </w:rPr>
        <w:t xml:space="preserve">öğrenciler </w:t>
      </w:r>
      <w:r w:rsidRPr="00795CFD">
        <w:rPr>
          <w:rFonts w:ascii="Times New Roman" w:hAnsi="Times New Roman" w:cs="Times New Roman"/>
          <w:color w:val="000000" w:themeColor="text1"/>
        </w:rPr>
        <w:t>kendilerine diyabetleriyle ilgili müdahaleler yaparken yargılanma korkusu ve çevreleri tarafından kabul görmeme endişesi yaşayabilmekte ve bu yüzden bu müdahaleleri yapmaktan çekinebilmektedir. Öğretmenler bunun bilincinde ol</w:t>
      </w:r>
      <w:r w:rsidR="009D3D32" w:rsidRPr="00795CFD">
        <w:rPr>
          <w:rFonts w:ascii="Times New Roman" w:hAnsi="Times New Roman" w:cs="Times New Roman"/>
          <w:color w:val="000000" w:themeColor="text1"/>
        </w:rPr>
        <w:t xml:space="preserve">ur ve </w:t>
      </w:r>
      <w:r w:rsidRPr="00795CFD">
        <w:rPr>
          <w:rFonts w:ascii="Times New Roman" w:hAnsi="Times New Roman" w:cs="Times New Roman"/>
          <w:color w:val="000000" w:themeColor="text1"/>
        </w:rPr>
        <w:t xml:space="preserve">okul içi veya dışındaki uzmanlarla </w:t>
      </w:r>
      <w:r w:rsidR="009D3D32" w:rsidRPr="00795CFD">
        <w:rPr>
          <w:rFonts w:ascii="Times New Roman" w:hAnsi="Times New Roman" w:cs="Times New Roman"/>
          <w:color w:val="000000" w:themeColor="text1"/>
        </w:rPr>
        <w:t xml:space="preserve">bu konularda </w:t>
      </w:r>
      <w:r w:rsidR="0021311B" w:rsidRPr="00795CFD">
        <w:rPr>
          <w:rFonts w:ascii="Times New Roman" w:hAnsi="Times New Roman" w:cs="Times New Roman"/>
          <w:color w:val="000000" w:themeColor="text1"/>
        </w:rPr>
        <w:t xml:space="preserve">iş birliği </w:t>
      </w:r>
      <w:r w:rsidR="009D3D32" w:rsidRPr="00795CFD">
        <w:rPr>
          <w:rFonts w:ascii="Times New Roman" w:hAnsi="Times New Roman" w:cs="Times New Roman"/>
          <w:color w:val="000000" w:themeColor="text1"/>
        </w:rPr>
        <w:t>yapar.</w:t>
      </w:r>
    </w:p>
    <w:p w14:paraId="62EDB56E" w14:textId="56210666" w:rsidR="000A2166" w:rsidRPr="00795CFD" w:rsidRDefault="000A2166" w:rsidP="00491443">
      <w:pPr>
        <w:jc w:val="both"/>
        <w:rPr>
          <w:rFonts w:ascii="Times New Roman" w:hAnsi="Times New Roman" w:cs="Times New Roman"/>
        </w:rPr>
      </w:pPr>
      <w:r w:rsidRPr="00795CFD">
        <w:rPr>
          <w:rFonts w:ascii="Times New Roman" w:hAnsi="Times New Roman" w:cs="Times New Roman"/>
          <w:color w:val="000000" w:themeColor="text1"/>
        </w:rPr>
        <w:tab/>
        <w:t>(</w:t>
      </w:r>
      <w:r w:rsidR="009D3D32" w:rsidRPr="00795CFD">
        <w:rPr>
          <w:rFonts w:ascii="Times New Roman" w:hAnsi="Times New Roman" w:cs="Times New Roman"/>
          <w:color w:val="000000" w:themeColor="text1"/>
        </w:rPr>
        <w:t>8</w:t>
      </w:r>
      <w:r w:rsidRPr="00795CFD">
        <w:rPr>
          <w:rFonts w:ascii="Times New Roman" w:hAnsi="Times New Roman" w:cs="Times New Roman"/>
          <w:color w:val="000000" w:themeColor="text1"/>
        </w:rPr>
        <w:t xml:space="preserve">) Okullar </w:t>
      </w:r>
      <w:r w:rsidR="00BB00D3" w:rsidRPr="00795CFD">
        <w:rPr>
          <w:rFonts w:ascii="Times New Roman" w:hAnsi="Times New Roman" w:cs="Times New Roman"/>
          <w:color w:val="000000" w:themeColor="text1"/>
        </w:rPr>
        <w:t>Tip 1 diyabetli</w:t>
      </w:r>
      <w:r w:rsidR="000E5DA9" w:rsidRPr="00795CFD">
        <w:rPr>
          <w:rFonts w:ascii="Times New Roman" w:hAnsi="Times New Roman" w:cs="Times New Roman"/>
          <w:color w:val="000000" w:themeColor="text1"/>
        </w:rPr>
        <w:t xml:space="preserve"> öğrencilerdeki</w:t>
      </w:r>
      <w:r w:rsidRPr="00795CFD">
        <w:rPr>
          <w:rFonts w:ascii="Times New Roman" w:hAnsi="Times New Roman" w:cs="Times New Roman"/>
          <w:color w:val="000000" w:themeColor="text1"/>
        </w:rPr>
        <w:t xml:space="preserve"> ruhsal problemleri tanımak ve tedavi etmek için bir fırsat oluşturmaktadır. </w:t>
      </w:r>
      <w:r w:rsidR="009D7429" w:rsidRPr="00795CFD">
        <w:rPr>
          <w:rFonts w:ascii="Times New Roman" w:hAnsi="Times New Roman" w:cs="Times New Roman"/>
          <w:color w:val="000000" w:themeColor="text1"/>
        </w:rPr>
        <w:t xml:space="preserve">Rehber </w:t>
      </w:r>
      <w:r w:rsidRPr="00795CFD">
        <w:rPr>
          <w:rFonts w:ascii="Times New Roman" w:hAnsi="Times New Roman" w:cs="Times New Roman"/>
          <w:color w:val="000000" w:themeColor="text1"/>
        </w:rPr>
        <w:t>öğretmenler</w:t>
      </w:r>
      <w:r w:rsidR="009D7429" w:rsidRPr="00795CFD">
        <w:rPr>
          <w:rFonts w:ascii="Times New Roman" w:hAnsi="Times New Roman" w:cs="Times New Roman"/>
          <w:color w:val="000000" w:themeColor="text1"/>
        </w:rPr>
        <w:t>,</w:t>
      </w:r>
      <w:r w:rsidRPr="00795CFD">
        <w:rPr>
          <w:rFonts w:ascii="Times New Roman" w:hAnsi="Times New Roman" w:cs="Times New Roman"/>
          <w:color w:val="000000" w:themeColor="text1"/>
        </w:rPr>
        <w:t xml:space="preserve"> </w:t>
      </w:r>
      <w:r w:rsidR="009D7429" w:rsidRPr="00795CFD">
        <w:rPr>
          <w:rFonts w:ascii="Times New Roman" w:hAnsi="Times New Roman" w:cs="Times New Roman"/>
          <w:color w:val="000000" w:themeColor="text1"/>
        </w:rPr>
        <w:t xml:space="preserve">varsa okul hemşireleri </w:t>
      </w:r>
      <w:r w:rsidRPr="00795CFD">
        <w:rPr>
          <w:rFonts w:ascii="Times New Roman" w:hAnsi="Times New Roman" w:cs="Times New Roman"/>
          <w:color w:val="000000" w:themeColor="text1"/>
        </w:rPr>
        <w:t>ve</w:t>
      </w:r>
      <w:r w:rsidR="009D7429" w:rsidRPr="00795CFD">
        <w:rPr>
          <w:rFonts w:ascii="Times New Roman" w:hAnsi="Times New Roman" w:cs="Times New Roman"/>
          <w:color w:val="000000" w:themeColor="text1"/>
        </w:rPr>
        <w:t>ya</w:t>
      </w:r>
      <w:r w:rsidRPr="00795CFD">
        <w:rPr>
          <w:rFonts w:ascii="Times New Roman" w:hAnsi="Times New Roman" w:cs="Times New Roman"/>
          <w:color w:val="000000" w:themeColor="text1"/>
        </w:rPr>
        <w:t xml:space="preserve"> diğer personel</w:t>
      </w:r>
      <w:r w:rsidR="000E5DA9" w:rsidRPr="00795CFD">
        <w:rPr>
          <w:rFonts w:ascii="Times New Roman" w:hAnsi="Times New Roman" w:cs="Times New Roman"/>
          <w:color w:val="000000" w:themeColor="text1"/>
        </w:rPr>
        <w:t xml:space="preserve"> </w:t>
      </w:r>
      <w:r w:rsidR="002D6DF9" w:rsidRPr="00795CFD">
        <w:rPr>
          <w:rFonts w:ascii="Times New Roman" w:hAnsi="Times New Roman" w:cs="Times New Roman"/>
          <w:color w:val="000000" w:themeColor="text1"/>
        </w:rPr>
        <w:t>(</w:t>
      </w:r>
      <w:r w:rsidR="000E6AD9" w:rsidRPr="00795CFD">
        <w:rPr>
          <w:rFonts w:ascii="Times New Roman" w:hAnsi="Times New Roman" w:cs="Times New Roman"/>
          <w:color w:val="000000" w:themeColor="text1"/>
        </w:rPr>
        <w:t xml:space="preserve">okul öncesi öğretmeni, </w:t>
      </w:r>
      <w:r w:rsidR="000E6AD9" w:rsidRPr="00795CFD">
        <w:rPr>
          <w:rFonts w:ascii="Times New Roman" w:hAnsi="Times New Roman" w:cs="Times New Roman"/>
          <w:color w:val="000000" w:themeColor="text1"/>
          <w:spacing w:val="-2"/>
        </w:rPr>
        <w:t>sınıf öğretmeni vb.</w:t>
      </w:r>
      <w:r w:rsidR="002D6DF9" w:rsidRPr="00795CFD">
        <w:rPr>
          <w:rFonts w:ascii="Times New Roman" w:hAnsi="Times New Roman" w:cs="Times New Roman"/>
          <w:color w:val="000000" w:themeColor="text1"/>
          <w:spacing w:val="-2"/>
        </w:rPr>
        <w:t>)</w:t>
      </w:r>
      <w:r w:rsidRPr="00795CFD">
        <w:rPr>
          <w:rFonts w:ascii="Times New Roman" w:hAnsi="Times New Roman" w:cs="Times New Roman"/>
          <w:color w:val="000000" w:themeColor="text1"/>
        </w:rPr>
        <w:t xml:space="preserve"> ortaya çıkmakta olan psikolojik problemlerin erken belirtilerini tespit ederek, okulda psikososyal </w:t>
      </w:r>
      <w:r w:rsidRPr="00795CFD">
        <w:rPr>
          <w:rFonts w:ascii="Times New Roman" w:hAnsi="Times New Roman" w:cs="Times New Roman"/>
        </w:rPr>
        <w:t xml:space="preserve">taramalar </w:t>
      </w:r>
      <w:r w:rsidR="00E7634B" w:rsidRPr="00795CFD">
        <w:rPr>
          <w:rFonts w:ascii="Times New Roman" w:hAnsi="Times New Roman" w:cs="Times New Roman"/>
        </w:rPr>
        <w:t>yapar</w:t>
      </w:r>
      <w:r w:rsidRPr="00795CFD">
        <w:rPr>
          <w:rFonts w:ascii="Times New Roman" w:hAnsi="Times New Roman" w:cs="Times New Roman"/>
        </w:rPr>
        <w:t xml:space="preserve"> ve okul yönetimi, aileler ve gerektiğinde diyabet ekipleri ile </w:t>
      </w:r>
      <w:r w:rsidR="0021311B" w:rsidRPr="00795CFD">
        <w:rPr>
          <w:rFonts w:ascii="Times New Roman" w:hAnsi="Times New Roman" w:cs="Times New Roman"/>
        </w:rPr>
        <w:t xml:space="preserve">iş birliği </w:t>
      </w:r>
      <w:r w:rsidRPr="00795CFD">
        <w:rPr>
          <w:rFonts w:ascii="Times New Roman" w:hAnsi="Times New Roman" w:cs="Times New Roman"/>
        </w:rPr>
        <w:t xml:space="preserve">yaparak </w:t>
      </w:r>
      <w:r w:rsidR="00E7634B" w:rsidRPr="00795CFD">
        <w:rPr>
          <w:rFonts w:ascii="Times New Roman" w:hAnsi="Times New Roman" w:cs="Times New Roman"/>
        </w:rPr>
        <w:t>öğrencilere</w:t>
      </w:r>
      <w:r w:rsidRPr="00795CFD">
        <w:rPr>
          <w:rFonts w:ascii="Times New Roman" w:hAnsi="Times New Roman" w:cs="Times New Roman"/>
        </w:rPr>
        <w:t xml:space="preserve"> yardımcı ol</w:t>
      </w:r>
      <w:r w:rsidR="009D3D32" w:rsidRPr="00795CFD">
        <w:rPr>
          <w:rFonts w:ascii="Times New Roman" w:hAnsi="Times New Roman" w:cs="Times New Roman"/>
        </w:rPr>
        <w:t>ur</w:t>
      </w:r>
      <w:r w:rsidRPr="00795CFD">
        <w:rPr>
          <w:rFonts w:ascii="Times New Roman" w:hAnsi="Times New Roman" w:cs="Times New Roman"/>
        </w:rPr>
        <w:t>.</w:t>
      </w:r>
    </w:p>
    <w:p w14:paraId="545637C4" w14:textId="18C96884" w:rsidR="00F6650C" w:rsidRPr="00795CFD" w:rsidRDefault="00F6650C" w:rsidP="00491443">
      <w:pPr>
        <w:jc w:val="both"/>
        <w:rPr>
          <w:rFonts w:ascii="Times New Roman" w:hAnsi="Times New Roman" w:cs="Times New Roman"/>
          <w:b/>
          <w:bCs/>
        </w:rPr>
      </w:pPr>
      <w:r w:rsidRPr="00795CFD">
        <w:rPr>
          <w:rFonts w:ascii="Times New Roman" w:hAnsi="Times New Roman" w:cs="Times New Roman"/>
        </w:rPr>
        <w:tab/>
        <w:t>(</w:t>
      </w:r>
      <w:r w:rsidR="009D3D32" w:rsidRPr="00795CFD">
        <w:rPr>
          <w:rFonts w:ascii="Times New Roman" w:hAnsi="Times New Roman" w:cs="Times New Roman"/>
        </w:rPr>
        <w:t>9</w:t>
      </w:r>
      <w:r w:rsidRPr="00795CFD">
        <w:rPr>
          <w:rFonts w:ascii="Times New Roman" w:hAnsi="Times New Roman" w:cs="Times New Roman"/>
        </w:rPr>
        <w:t>) “</w:t>
      </w:r>
      <w:r w:rsidR="00BB00D3" w:rsidRPr="00795CFD">
        <w:rPr>
          <w:rFonts w:ascii="Times New Roman" w:hAnsi="Times New Roman" w:cs="Times New Roman"/>
        </w:rPr>
        <w:t>Tip 1 diyabetli</w:t>
      </w:r>
      <w:r w:rsidRPr="00795CFD">
        <w:rPr>
          <w:rFonts w:ascii="Times New Roman" w:hAnsi="Times New Roman" w:cs="Times New Roman"/>
        </w:rPr>
        <w:t>yim” bileklikleri ya da kolyeleri</w:t>
      </w:r>
      <w:r w:rsidR="00217620" w:rsidRPr="00795CFD">
        <w:rPr>
          <w:rFonts w:ascii="Times New Roman" w:hAnsi="Times New Roman" w:cs="Times New Roman"/>
        </w:rPr>
        <w:t xml:space="preserve">, acil durumlarda </w:t>
      </w:r>
      <w:r w:rsidR="00BB00D3" w:rsidRPr="00795CFD">
        <w:rPr>
          <w:rFonts w:ascii="Times New Roman" w:hAnsi="Times New Roman" w:cs="Times New Roman"/>
        </w:rPr>
        <w:t>Tip 1 diyabetli</w:t>
      </w:r>
      <w:r w:rsidR="00217620" w:rsidRPr="00795CFD">
        <w:rPr>
          <w:rFonts w:ascii="Times New Roman" w:hAnsi="Times New Roman" w:cs="Times New Roman"/>
        </w:rPr>
        <w:t xml:space="preserve"> </w:t>
      </w:r>
      <w:r w:rsidR="000E5DA9" w:rsidRPr="00795CFD">
        <w:rPr>
          <w:rFonts w:ascii="Times New Roman" w:hAnsi="Times New Roman" w:cs="Times New Roman"/>
        </w:rPr>
        <w:t xml:space="preserve">öğrencilerin </w:t>
      </w:r>
      <w:r w:rsidR="00217620" w:rsidRPr="00795CFD">
        <w:rPr>
          <w:rFonts w:ascii="Times New Roman" w:hAnsi="Times New Roman" w:cs="Times New Roman"/>
        </w:rPr>
        <w:t xml:space="preserve">tanınmasını sağlamaktadır. </w:t>
      </w:r>
      <w:r w:rsidRPr="00795CFD">
        <w:rPr>
          <w:rFonts w:ascii="Times New Roman" w:hAnsi="Times New Roman" w:cs="Times New Roman"/>
        </w:rPr>
        <w:t>Bu bile</w:t>
      </w:r>
      <w:r w:rsidR="00FA262C" w:rsidRPr="00795CFD">
        <w:rPr>
          <w:rFonts w:ascii="Times New Roman" w:hAnsi="Times New Roman" w:cs="Times New Roman"/>
        </w:rPr>
        <w:t>klik</w:t>
      </w:r>
      <w:r w:rsidRPr="00795CFD">
        <w:rPr>
          <w:rFonts w:ascii="Times New Roman" w:hAnsi="Times New Roman" w:cs="Times New Roman"/>
        </w:rPr>
        <w:t>lerin takılması özendiril</w:t>
      </w:r>
      <w:r w:rsidR="009D3D32" w:rsidRPr="00795CFD">
        <w:rPr>
          <w:rFonts w:ascii="Times New Roman" w:hAnsi="Times New Roman" w:cs="Times New Roman"/>
        </w:rPr>
        <w:t>ir</w:t>
      </w:r>
      <w:r w:rsidRPr="00795CFD">
        <w:rPr>
          <w:rFonts w:ascii="Times New Roman" w:hAnsi="Times New Roman" w:cs="Times New Roman"/>
        </w:rPr>
        <w:t>.</w:t>
      </w:r>
    </w:p>
    <w:p w14:paraId="0AA64F3F" w14:textId="77777777" w:rsidR="006732B0" w:rsidRPr="00795CFD" w:rsidRDefault="006732B0" w:rsidP="00FB1F1B">
      <w:pPr>
        <w:rPr>
          <w:rFonts w:ascii="Times New Roman" w:hAnsi="Times New Roman" w:cs="Times New Roman"/>
          <w:b/>
          <w:bCs/>
        </w:rPr>
      </w:pPr>
    </w:p>
    <w:p w14:paraId="293ACCB9" w14:textId="77777777" w:rsidR="006B24A3" w:rsidRPr="00795CFD" w:rsidRDefault="006B24A3" w:rsidP="00491443">
      <w:pPr>
        <w:jc w:val="both"/>
        <w:rPr>
          <w:rFonts w:ascii="Times New Roman" w:hAnsi="Times New Roman" w:cs="Times New Roman"/>
          <w:b/>
          <w:bCs/>
        </w:rPr>
      </w:pPr>
      <w:r w:rsidRPr="00795CFD">
        <w:rPr>
          <w:rFonts w:ascii="Times New Roman" w:hAnsi="Times New Roman" w:cs="Times New Roman"/>
          <w:b/>
          <w:bCs/>
        </w:rPr>
        <w:tab/>
        <w:t>Sınavlar ve diğer durumlar</w:t>
      </w:r>
    </w:p>
    <w:p w14:paraId="4FCCAED2" w14:textId="44687D5E" w:rsidR="00335AFE" w:rsidRPr="00795CFD" w:rsidRDefault="000A2166" w:rsidP="00491443">
      <w:pPr>
        <w:jc w:val="both"/>
        <w:rPr>
          <w:rFonts w:ascii="Times New Roman" w:hAnsi="Times New Roman" w:cs="Times New Roman"/>
          <w:color w:val="000000" w:themeColor="text1"/>
        </w:rPr>
      </w:pPr>
      <w:r w:rsidRPr="00795CFD">
        <w:rPr>
          <w:rFonts w:ascii="Times New Roman" w:hAnsi="Times New Roman" w:cs="Times New Roman"/>
          <w:b/>
          <w:bCs/>
          <w:color w:val="000000" w:themeColor="text1"/>
        </w:rPr>
        <w:tab/>
        <w:t>Madde 1</w:t>
      </w:r>
      <w:r w:rsidR="009D7429" w:rsidRPr="00795CFD">
        <w:rPr>
          <w:rFonts w:ascii="Times New Roman" w:hAnsi="Times New Roman" w:cs="Times New Roman"/>
          <w:b/>
          <w:bCs/>
          <w:color w:val="000000" w:themeColor="text1"/>
        </w:rPr>
        <w:t>0</w:t>
      </w:r>
      <w:r w:rsidRPr="00795CFD">
        <w:rPr>
          <w:rFonts w:ascii="Times New Roman" w:hAnsi="Times New Roman" w:cs="Times New Roman"/>
          <w:b/>
          <w:bCs/>
          <w:color w:val="000000" w:themeColor="text1"/>
        </w:rPr>
        <w:t xml:space="preserve">- </w:t>
      </w:r>
      <w:r w:rsidRPr="00795CFD">
        <w:rPr>
          <w:rFonts w:ascii="Times New Roman" w:hAnsi="Times New Roman" w:cs="Times New Roman"/>
          <w:color w:val="000000" w:themeColor="text1"/>
        </w:rPr>
        <w:t>(1)</w:t>
      </w:r>
      <w:r w:rsidR="00335AFE" w:rsidRPr="00795CFD">
        <w:rPr>
          <w:rFonts w:ascii="Times New Roman" w:hAnsi="Times New Roman" w:cs="Times New Roman"/>
          <w:color w:val="000000" w:themeColor="text1"/>
        </w:rPr>
        <w:t xml:space="preserve"> Sınavlar da </w:t>
      </w:r>
      <w:r w:rsidR="000E5E42" w:rsidRPr="00795CFD">
        <w:rPr>
          <w:rFonts w:ascii="Times New Roman" w:hAnsi="Times New Roman" w:cs="Times New Roman"/>
          <w:color w:val="000000" w:themeColor="text1"/>
        </w:rPr>
        <w:t>dâhil</w:t>
      </w:r>
      <w:r w:rsidR="00335AFE" w:rsidRPr="00795CFD">
        <w:rPr>
          <w:rFonts w:ascii="Times New Roman" w:hAnsi="Times New Roman" w:cs="Times New Roman"/>
          <w:color w:val="000000" w:themeColor="text1"/>
        </w:rPr>
        <w:t xml:space="preserve"> olmak üzere strese yol açabilecek durumlar ani ve geçici kan şekeri düşükl</w:t>
      </w:r>
      <w:r w:rsidR="00217620" w:rsidRPr="00795CFD">
        <w:rPr>
          <w:rFonts w:ascii="Times New Roman" w:hAnsi="Times New Roman" w:cs="Times New Roman"/>
          <w:color w:val="000000" w:themeColor="text1"/>
        </w:rPr>
        <w:t>ü</w:t>
      </w:r>
      <w:r w:rsidR="00335AFE" w:rsidRPr="00795CFD">
        <w:rPr>
          <w:rFonts w:ascii="Times New Roman" w:hAnsi="Times New Roman" w:cs="Times New Roman"/>
          <w:color w:val="000000" w:themeColor="text1"/>
        </w:rPr>
        <w:t>ğü veya kan şekeri yüksekliklerine neden olabilir. Bunun yanınd</w:t>
      </w:r>
      <w:r w:rsidR="00491443" w:rsidRPr="00795CFD">
        <w:rPr>
          <w:rFonts w:ascii="Times New Roman" w:hAnsi="Times New Roman" w:cs="Times New Roman"/>
          <w:color w:val="000000" w:themeColor="text1"/>
        </w:rPr>
        <w:t>a</w:t>
      </w:r>
      <w:r w:rsidR="00335AFE" w:rsidRPr="00795CFD">
        <w:rPr>
          <w:rFonts w:ascii="Times New Roman" w:hAnsi="Times New Roman" w:cs="Times New Roman"/>
          <w:color w:val="000000" w:themeColor="text1"/>
        </w:rPr>
        <w:t xml:space="preserve"> kan şekeri düşüklüğü</w:t>
      </w:r>
      <w:r w:rsidR="00217620" w:rsidRPr="00795CFD">
        <w:rPr>
          <w:rFonts w:ascii="Times New Roman" w:hAnsi="Times New Roman" w:cs="Times New Roman"/>
          <w:color w:val="000000" w:themeColor="text1"/>
        </w:rPr>
        <w:t xml:space="preserve"> ve </w:t>
      </w:r>
      <w:r w:rsidR="00335AFE" w:rsidRPr="00795CFD">
        <w:rPr>
          <w:rFonts w:ascii="Times New Roman" w:hAnsi="Times New Roman" w:cs="Times New Roman"/>
          <w:color w:val="000000" w:themeColor="text1"/>
        </w:rPr>
        <w:t>yüksekliği</w:t>
      </w:r>
      <w:r w:rsidR="0021311B" w:rsidRPr="00795CFD">
        <w:rPr>
          <w:rFonts w:ascii="Times New Roman" w:hAnsi="Times New Roman" w:cs="Times New Roman"/>
          <w:color w:val="000000" w:themeColor="text1"/>
        </w:rPr>
        <w:t>,</w:t>
      </w:r>
      <w:r w:rsidR="00335AFE" w:rsidRPr="00795CFD">
        <w:rPr>
          <w:rFonts w:ascii="Times New Roman" w:hAnsi="Times New Roman" w:cs="Times New Roman"/>
          <w:color w:val="000000" w:themeColor="text1"/>
        </w:rPr>
        <w:t xml:space="preserve"> algılamanın </w:t>
      </w:r>
      <w:r w:rsidR="009D7429" w:rsidRPr="00795CFD">
        <w:rPr>
          <w:rFonts w:ascii="Times New Roman" w:hAnsi="Times New Roman" w:cs="Times New Roman"/>
          <w:color w:val="000000" w:themeColor="text1"/>
        </w:rPr>
        <w:t>aniden</w:t>
      </w:r>
      <w:r w:rsidR="00335AFE" w:rsidRPr="00795CFD">
        <w:rPr>
          <w:rFonts w:ascii="Times New Roman" w:hAnsi="Times New Roman" w:cs="Times New Roman"/>
          <w:color w:val="000000" w:themeColor="text1"/>
        </w:rPr>
        <w:t xml:space="preserve"> ve geçici olarak bozulmasına neden olabil</w:t>
      </w:r>
      <w:r w:rsidR="009D7429" w:rsidRPr="00795CFD">
        <w:rPr>
          <w:rFonts w:ascii="Times New Roman" w:hAnsi="Times New Roman" w:cs="Times New Roman"/>
          <w:color w:val="000000" w:themeColor="text1"/>
        </w:rPr>
        <w:t xml:space="preserve">mektedir. </w:t>
      </w:r>
      <w:r w:rsidR="00DF63EF" w:rsidRPr="00795CFD">
        <w:rPr>
          <w:rFonts w:ascii="Times New Roman" w:hAnsi="Times New Roman" w:cs="Times New Roman"/>
          <w:color w:val="000000" w:themeColor="text1"/>
        </w:rPr>
        <w:t xml:space="preserve">Öğrencilerin </w:t>
      </w:r>
      <w:r w:rsidR="00335AFE" w:rsidRPr="00795CFD">
        <w:rPr>
          <w:rFonts w:ascii="Times New Roman" w:hAnsi="Times New Roman" w:cs="Times New Roman"/>
          <w:color w:val="000000" w:themeColor="text1"/>
        </w:rPr>
        <w:t xml:space="preserve">bütün potansiyellerini kullanabilmeleri için, sınav ve diğer stresli </w:t>
      </w:r>
      <w:r w:rsidR="004742FA" w:rsidRPr="00795CFD">
        <w:rPr>
          <w:rFonts w:ascii="Times New Roman" w:hAnsi="Times New Roman" w:cs="Times New Roman"/>
          <w:color w:val="000000" w:themeColor="text1"/>
        </w:rPr>
        <w:t xml:space="preserve">aktiviteler </w:t>
      </w:r>
      <w:r w:rsidR="00335AFE" w:rsidRPr="00795CFD">
        <w:rPr>
          <w:rFonts w:ascii="Times New Roman" w:hAnsi="Times New Roman" w:cs="Times New Roman"/>
          <w:color w:val="000000" w:themeColor="text1"/>
        </w:rPr>
        <w:t>boyunca gerekli şartlar sağlan</w:t>
      </w:r>
      <w:r w:rsidR="009D3D32" w:rsidRPr="00795CFD">
        <w:rPr>
          <w:rFonts w:ascii="Times New Roman" w:hAnsi="Times New Roman" w:cs="Times New Roman"/>
          <w:color w:val="000000" w:themeColor="text1"/>
        </w:rPr>
        <w:t>ır</w:t>
      </w:r>
      <w:r w:rsidR="00335AFE" w:rsidRPr="00795CFD">
        <w:rPr>
          <w:rFonts w:ascii="Times New Roman" w:hAnsi="Times New Roman" w:cs="Times New Roman"/>
          <w:color w:val="000000" w:themeColor="text1"/>
        </w:rPr>
        <w:t xml:space="preserve">. </w:t>
      </w:r>
    </w:p>
    <w:p w14:paraId="7A5B916A" w14:textId="01BB556A" w:rsidR="009D7429" w:rsidRPr="00795CFD" w:rsidRDefault="00335AFE" w:rsidP="00491443">
      <w:pPr>
        <w:jc w:val="both"/>
        <w:rPr>
          <w:rFonts w:ascii="Times New Roman" w:hAnsi="Times New Roman" w:cs="Times New Roman"/>
          <w:color w:val="000000" w:themeColor="text1"/>
        </w:rPr>
      </w:pPr>
      <w:r w:rsidRPr="00795CFD">
        <w:rPr>
          <w:rFonts w:ascii="Times New Roman" w:hAnsi="Times New Roman" w:cs="Times New Roman"/>
          <w:color w:val="000000" w:themeColor="text1"/>
        </w:rPr>
        <w:tab/>
        <w:t>(</w:t>
      </w:r>
      <w:r w:rsidR="009D7429" w:rsidRPr="00795CFD">
        <w:rPr>
          <w:rFonts w:ascii="Times New Roman" w:hAnsi="Times New Roman" w:cs="Times New Roman"/>
          <w:color w:val="000000" w:themeColor="text1"/>
        </w:rPr>
        <w:t>2</w:t>
      </w:r>
      <w:r w:rsidRPr="00795CFD">
        <w:rPr>
          <w:rFonts w:ascii="Times New Roman" w:hAnsi="Times New Roman" w:cs="Times New Roman"/>
          <w:color w:val="000000" w:themeColor="text1"/>
        </w:rPr>
        <w:t xml:space="preserve">) </w:t>
      </w:r>
      <w:r w:rsidR="00BB00D3" w:rsidRPr="00795CFD">
        <w:rPr>
          <w:rFonts w:ascii="Times New Roman" w:hAnsi="Times New Roman" w:cs="Times New Roman"/>
          <w:color w:val="000000" w:themeColor="text1"/>
        </w:rPr>
        <w:t>Tip 1 diyabetli</w:t>
      </w:r>
      <w:r w:rsidRPr="00795CFD">
        <w:rPr>
          <w:rFonts w:ascii="Times New Roman" w:hAnsi="Times New Roman" w:cs="Times New Roman"/>
          <w:color w:val="000000" w:themeColor="text1"/>
        </w:rPr>
        <w:t xml:space="preserve"> </w:t>
      </w:r>
      <w:r w:rsidR="00DF63EF" w:rsidRPr="00795CFD">
        <w:rPr>
          <w:rFonts w:ascii="Times New Roman" w:hAnsi="Times New Roman" w:cs="Times New Roman"/>
          <w:color w:val="000000" w:themeColor="text1"/>
        </w:rPr>
        <w:t>öğrencilere</w:t>
      </w:r>
      <w:r w:rsidRPr="00795CFD">
        <w:rPr>
          <w:rFonts w:ascii="Times New Roman" w:hAnsi="Times New Roman" w:cs="Times New Roman"/>
          <w:color w:val="000000" w:themeColor="text1"/>
        </w:rPr>
        <w:t>, uzun süreli merkezi sınavlar başta olmak üzere bütün sınavlarda yanlarında kan şekeri ölçüm cihazı</w:t>
      </w:r>
      <w:r w:rsidR="009D5911" w:rsidRPr="00795CFD">
        <w:rPr>
          <w:rFonts w:ascii="Times New Roman" w:hAnsi="Times New Roman" w:cs="Times New Roman"/>
          <w:color w:val="000000" w:themeColor="text1"/>
        </w:rPr>
        <w:t xml:space="preserve"> </w:t>
      </w:r>
      <w:r w:rsidRPr="00795CFD">
        <w:rPr>
          <w:rFonts w:ascii="Times New Roman" w:hAnsi="Times New Roman" w:cs="Times New Roman"/>
          <w:color w:val="000000" w:themeColor="text1"/>
        </w:rPr>
        <w:t>(glukometre), sürekli glukoz izlem sistem</w:t>
      </w:r>
      <w:r w:rsidR="004E5B4E" w:rsidRPr="00795CFD">
        <w:rPr>
          <w:rFonts w:ascii="Times New Roman" w:hAnsi="Times New Roman" w:cs="Times New Roman"/>
          <w:color w:val="000000" w:themeColor="text1"/>
        </w:rPr>
        <w:t>leri (CGM)</w:t>
      </w:r>
      <w:r w:rsidRPr="00795CFD">
        <w:rPr>
          <w:rFonts w:ascii="Times New Roman" w:hAnsi="Times New Roman" w:cs="Times New Roman"/>
          <w:color w:val="000000" w:themeColor="text1"/>
        </w:rPr>
        <w:t xml:space="preserve">, insülin kalemi, insülin pompası gibi tedavi ile ilgili araçların yanı sıra </w:t>
      </w:r>
      <w:r w:rsidR="00697E9A" w:rsidRPr="00795CFD">
        <w:rPr>
          <w:rFonts w:ascii="Times New Roman" w:hAnsi="Times New Roman" w:cs="Times New Roman"/>
          <w:color w:val="000000" w:themeColor="text1"/>
        </w:rPr>
        <w:t xml:space="preserve">kan şekeri düşüklüğü tedavisi için meyve suyu ve kesme şeker; ara öğün için süt, ayran, meyve, sandviç gibi </w:t>
      </w:r>
      <w:r w:rsidRPr="00795CFD">
        <w:rPr>
          <w:rFonts w:ascii="Times New Roman" w:hAnsi="Times New Roman" w:cs="Times New Roman"/>
          <w:color w:val="000000" w:themeColor="text1"/>
        </w:rPr>
        <w:t>besinleri bulundurmalarına izin veril</w:t>
      </w:r>
      <w:r w:rsidR="009D3D32" w:rsidRPr="00795CFD">
        <w:rPr>
          <w:rFonts w:ascii="Times New Roman" w:hAnsi="Times New Roman" w:cs="Times New Roman"/>
          <w:color w:val="000000" w:themeColor="text1"/>
        </w:rPr>
        <w:t xml:space="preserve">ir; </w:t>
      </w:r>
      <w:r w:rsidR="00DD76FB" w:rsidRPr="00795CFD">
        <w:rPr>
          <w:rFonts w:ascii="Times New Roman" w:hAnsi="Times New Roman" w:cs="Times New Roman"/>
          <w:color w:val="000000" w:themeColor="text1"/>
        </w:rPr>
        <w:t>sınav salon başkanı veya gözetmenler</w:t>
      </w:r>
      <w:r w:rsidR="009D3D32" w:rsidRPr="00795CFD">
        <w:rPr>
          <w:rFonts w:ascii="Times New Roman" w:hAnsi="Times New Roman" w:cs="Times New Roman"/>
          <w:color w:val="000000" w:themeColor="text1"/>
        </w:rPr>
        <w:t xml:space="preserve"> bu konuda</w:t>
      </w:r>
      <w:r w:rsidR="00DD76FB" w:rsidRPr="00795CFD">
        <w:rPr>
          <w:rFonts w:ascii="Times New Roman" w:hAnsi="Times New Roman" w:cs="Times New Roman"/>
          <w:color w:val="000000" w:themeColor="text1"/>
        </w:rPr>
        <w:t xml:space="preserve"> önceden bilgilendiril</w:t>
      </w:r>
      <w:r w:rsidR="009D3D32" w:rsidRPr="00795CFD">
        <w:rPr>
          <w:rFonts w:ascii="Times New Roman" w:hAnsi="Times New Roman" w:cs="Times New Roman"/>
          <w:color w:val="000000" w:themeColor="text1"/>
        </w:rPr>
        <w:t>ir</w:t>
      </w:r>
      <w:r w:rsidRPr="00795CFD">
        <w:rPr>
          <w:rFonts w:ascii="Times New Roman" w:hAnsi="Times New Roman" w:cs="Times New Roman"/>
          <w:color w:val="000000" w:themeColor="text1"/>
        </w:rPr>
        <w:t>.</w:t>
      </w:r>
      <w:r w:rsidR="009D3D32" w:rsidRPr="00795CFD">
        <w:rPr>
          <w:rFonts w:ascii="Times New Roman" w:hAnsi="Times New Roman" w:cs="Times New Roman"/>
          <w:color w:val="000000" w:themeColor="text1"/>
        </w:rPr>
        <w:t xml:space="preserve"> </w:t>
      </w:r>
    </w:p>
    <w:p w14:paraId="25E69BA0" w14:textId="0AC88599" w:rsidR="00335AFE" w:rsidRPr="00795CFD" w:rsidRDefault="009D7429" w:rsidP="009D7429">
      <w:pPr>
        <w:ind w:firstLine="708"/>
        <w:jc w:val="both"/>
        <w:rPr>
          <w:rFonts w:ascii="Times New Roman" w:hAnsi="Times New Roman" w:cs="Times New Roman"/>
          <w:color w:val="000000" w:themeColor="text1"/>
        </w:rPr>
      </w:pPr>
      <w:r w:rsidRPr="00795CFD">
        <w:rPr>
          <w:rFonts w:ascii="Times New Roman" w:hAnsi="Times New Roman" w:cs="Times New Roman"/>
          <w:color w:val="000000" w:themeColor="text1"/>
        </w:rPr>
        <w:t xml:space="preserve">(3) </w:t>
      </w:r>
      <w:r w:rsidR="00697E9A" w:rsidRPr="00795CFD">
        <w:rPr>
          <w:rFonts w:ascii="Times New Roman" w:hAnsi="Times New Roman" w:cs="Times New Roman"/>
          <w:color w:val="000000" w:themeColor="text1"/>
        </w:rPr>
        <w:t xml:space="preserve">Sınav sırasında </w:t>
      </w:r>
      <w:r w:rsidR="00BB00D3" w:rsidRPr="00795CFD">
        <w:rPr>
          <w:rFonts w:ascii="Times New Roman" w:hAnsi="Times New Roman" w:cs="Times New Roman"/>
          <w:color w:val="000000" w:themeColor="text1"/>
        </w:rPr>
        <w:t>Tip 1 diyabetli</w:t>
      </w:r>
      <w:r w:rsidR="00697E9A" w:rsidRPr="00795CFD">
        <w:rPr>
          <w:rFonts w:ascii="Times New Roman" w:hAnsi="Times New Roman" w:cs="Times New Roman"/>
          <w:color w:val="000000" w:themeColor="text1"/>
        </w:rPr>
        <w:t xml:space="preserve"> </w:t>
      </w:r>
      <w:r w:rsidR="00DF63EF" w:rsidRPr="00795CFD">
        <w:rPr>
          <w:rFonts w:ascii="Times New Roman" w:hAnsi="Times New Roman" w:cs="Times New Roman"/>
          <w:color w:val="000000" w:themeColor="text1"/>
        </w:rPr>
        <w:t xml:space="preserve">öğrenci </w:t>
      </w:r>
      <w:r w:rsidR="00697E9A" w:rsidRPr="00795CFD">
        <w:rPr>
          <w:rFonts w:ascii="Times New Roman" w:hAnsi="Times New Roman" w:cs="Times New Roman"/>
          <w:color w:val="000000" w:themeColor="text1"/>
        </w:rPr>
        <w:t>kendini iyi hissetmediğini ifade ederse yardımcı olunur; idrarını tutamayacak kadar tuvalet ihtiyacı olduğunu belirtirse gözetmenlerden biri ile tuvalete gitmesine izin verilir</w:t>
      </w:r>
      <w:r w:rsidR="00035C58" w:rsidRPr="00795CFD">
        <w:rPr>
          <w:rFonts w:ascii="Times New Roman" w:hAnsi="Times New Roman" w:cs="Times New Roman"/>
          <w:color w:val="000000" w:themeColor="text1"/>
        </w:rPr>
        <w:t>.</w:t>
      </w:r>
    </w:p>
    <w:p w14:paraId="1AED1661" w14:textId="4A96C64F" w:rsidR="0067121F" w:rsidRPr="00795CFD" w:rsidRDefault="00035C58" w:rsidP="00491443">
      <w:pPr>
        <w:jc w:val="both"/>
        <w:rPr>
          <w:rFonts w:ascii="Times New Roman" w:hAnsi="Times New Roman" w:cs="Times New Roman"/>
          <w:color w:val="000000" w:themeColor="text1"/>
        </w:rPr>
      </w:pPr>
      <w:r w:rsidRPr="00795CFD">
        <w:rPr>
          <w:rFonts w:ascii="Times New Roman" w:hAnsi="Times New Roman" w:cs="Times New Roman"/>
          <w:color w:val="000000" w:themeColor="text1"/>
        </w:rPr>
        <w:tab/>
        <w:t xml:space="preserve">(4) </w:t>
      </w:r>
      <w:r w:rsidR="0067121F" w:rsidRPr="00795CFD">
        <w:rPr>
          <w:rFonts w:ascii="Times New Roman" w:hAnsi="Times New Roman" w:cs="Times New Roman"/>
          <w:color w:val="000000" w:themeColor="text1"/>
        </w:rPr>
        <w:t>Merkez</w:t>
      </w:r>
      <w:r w:rsidR="00700F40" w:rsidRPr="00795CFD">
        <w:rPr>
          <w:rFonts w:ascii="Times New Roman" w:hAnsi="Times New Roman" w:cs="Times New Roman"/>
          <w:color w:val="000000" w:themeColor="text1"/>
        </w:rPr>
        <w:t>î</w:t>
      </w:r>
      <w:r w:rsidR="0067121F" w:rsidRPr="00795CFD">
        <w:rPr>
          <w:rFonts w:ascii="Times New Roman" w:hAnsi="Times New Roman" w:cs="Times New Roman"/>
          <w:color w:val="000000" w:themeColor="text1"/>
        </w:rPr>
        <w:t xml:space="preserve"> sınavlarda </w:t>
      </w:r>
      <w:r w:rsidR="00BB00D3" w:rsidRPr="00795CFD">
        <w:rPr>
          <w:rFonts w:ascii="Times New Roman" w:hAnsi="Times New Roman" w:cs="Times New Roman"/>
          <w:color w:val="000000" w:themeColor="text1"/>
        </w:rPr>
        <w:t>Tip 1 diyabetli</w:t>
      </w:r>
      <w:r w:rsidR="0067121F" w:rsidRPr="00795CFD">
        <w:rPr>
          <w:rFonts w:ascii="Times New Roman" w:hAnsi="Times New Roman" w:cs="Times New Roman"/>
          <w:color w:val="000000" w:themeColor="text1"/>
        </w:rPr>
        <w:t xml:space="preserve"> </w:t>
      </w:r>
      <w:r w:rsidR="00DF63EF" w:rsidRPr="00795CFD">
        <w:rPr>
          <w:rFonts w:ascii="Times New Roman" w:hAnsi="Times New Roman" w:cs="Times New Roman"/>
          <w:color w:val="000000" w:themeColor="text1"/>
        </w:rPr>
        <w:t xml:space="preserve">öğrenciler </w:t>
      </w:r>
      <w:r w:rsidR="0067121F" w:rsidRPr="00795CFD">
        <w:rPr>
          <w:rFonts w:ascii="Times New Roman" w:hAnsi="Times New Roman" w:cs="Times New Roman"/>
          <w:color w:val="000000" w:themeColor="text1"/>
        </w:rPr>
        <w:t>akranları il</w:t>
      </w:r>
      <w:r w:rsidR="005A166A" w:rsidRPr="00795CFD">
        <w:rPr>
          <w:rFonts w:ascii="Times New Roman" w:hAnsi="Times New Roman" w:cs="Times New Roman"/>
          <w:color w:val="000000" w:themeColor="text1"/>
        </w:rPr>
        <w:t>e aynı salonda sınava alınır</w:t>
      </w:r>
      <w:r w:rsidR="00324FF5" w:rsidRPr="00795CFD">
        <w:rPr>
          <w:rFonts w:ascii="Times New Roman" w:hAnsi="Times New Roman" w:cs="Times New Roman"/>
          <w:color w:val="000000" w:themeColor="text1"/>
        </w:rPr>
        <w:t>.</w:t>
      </w:r>
      <w:r w:rsidR="0067121F" w:rsidRPr="00795CFD">
        <w:rPr>
          <w:rFonts w:ascii="Times New Roman" w:hAnsi="Times New Roman" w:cs="Times New Roman"/>
          <w:color w:val="000000" w:themeColor="text1"/>
        </w:rPr>
        <w:t xml:space="preserve"> </w:t>
      </w:r>
    </w:p>
    <w:p w14:paraId="17E8DE2E" w14:textId="7EB8C467" w:rsidR="00CA73AB" w:rsidRPr="00795CFD" w:rsidRDefault="00812E1F" w:rsidP="008508DC">
      <w:pPr>
        <w:shd w:val="clear" w:color="auto" w:fill="FFFFFF"/>
        <w:ind w:firstLine="644"/>
        <w:rPr>
          <w:rFonts w:ascii="Times New Roman" w:eastAsia="Times" w:hAnsi="Times New Roman" w:cs="Times New Roman"/>
          <w:color w:val="000000" w:themeColor="text1"/>
        </w:rPr>
      </w:pPr>
      <w:r w:rsidRPr="00795CFD">
        <w:rPr>
          <w:rFonts w:ascii="Times New Roman" w:eastAsia="Times" w:hAnsi="Times New Roman" w:cs="Times New Roman"/>
          <w:color w:val="000000" w:themeColor="text1"/>
        </w:rPr>
        <w:t xml:space="preserve">(5) </w:t>
      </w:r>
      <w:r w:rsidR="00BB00D3" w:rsidRPr="00795CFD">
        <w:rPr>
          <w:rFonts w:ascii="Times New Roman" w:eastAsia="Times" w:hAnsi="Times New Roman" w:cs="Times New Roman"/>
          <w:color w:val="000000" w:themeColor="text1"/>
        </w:rPr>
        <w:t>Tip 1 diyabetli</w:t>
      </w:r>
      <w:r w:rsidRPr="00795CFD">
        <w:rPr>
          <w:rFonts w:ascii="Times New Roman" w:eastAsia="Times" w:hAnsi="Times New Roman" w:cs="Times New Roman"/>
          <w:color w:val="000000" w:themeColor="text1"/>
        </w:rPr>
        <w:t xml:space="preserve"> </w:t>
      </w:r>
      <w:r w:rsidR="00DF63EF" w:rsidRPr="00795CFD">
        <w:rPr>
          <w:rFonts w:ascii="Times New Roman" w:eastAsia="Times" w:hAnsi="Times New Roman" w:cs="Times New Roman"/>
          <w:color w:val="000000" w:themeColor="text1"/>
        </w:rPr>
        <w:t xml:space="preserve">öğrencilerin </w:t>
      </w:r>
      <w:r w:rsidRPr="00795CFD">
        <w:rPr>
          <w:rFonts w:ascii="Times New Roman" w:eastAsia="Times" w:hAnsi="Times New Roman" w:cs="Times New Roman"/>
          <w:color w:val="000000" w:themeColor="text1"/>
        </w:rPr>
        <w:t>yukarıda belirtilen malzemeler ile sınav salonuna</w:t>
      </w:r>
      <w:r w:rsidR="000E5DA9" w:rsidRPr="00795CFD">
        <w:rPr>
          <w:rFonts w:ascii="Times New Roman" w:eastAsia="Times" w:hAnsi="Times New Roman" w:cs="Times New Roman"/>
          <w:color w:val="000000" w:themeColor="text1"/>
        </w:rPr>
        <w:t xml:space="preserve"> </w:t>
      </w:r>
      <w:r w:rsidRPr="00795CFD">
        <w:rPr>
          <w:rFonts w:ascii="Times New Roman" w:eastAsia="Times" w:hAnsi="Times New Roman" w:cs="Times New Roman"/>
          <w:color w:val="000000" w:themeColor="text1"/>
        </w:rPr>
        <w:t xml:space="preserve">alınmaları için </w:t>
      </w:r>
      <w:r w:rsidR="00BB00D3" w:rsidRPr="00795CFD">
        <w:rPr>
          <w:rFonts w:ascii="Times New Roman" w:eastAsia="Times" w:hAnsi="Times New Roman" w:cs="Times New Roman"/>
          <w:color w:val="000000" w:themeColor="text1"/>
        </w:rPr>
        <w:t>Tip 1 diyabetli</w:t>
      </w:r>
      <w:r w:rsidRPr="00795CFD">
        <w:rPr>
          <w:rFonts w:ascii="Times New Roman" w:eastAsia="Times" w:hAnsi="Times New Roman" w:cs="Times New Roman"/>
          <w:color w:val="000000" w:themeColor="text1"/>
        </w:rPr>
        <w:t xml:space="preserve"> olduğunu belirten, hastalık tanısını gösterir rapor yeterli sayılır.</w:t>
      </w:r>
    </w:p>
    <w:p w14:paraId="203F5BE7" w14:textId="3E67D1FD" w:rsidR="005924AF" w:rsidRPr="00795CFD" w:rsidRDefault="005924AF" w:rsidP="0085099A">
      <w:pPr>
        <w:rPr>
          <w:rFonts w:ascii="Times New Roman" w:hAnsi="Times New Roman" w:cs="Times New Roman"/>
          <w:b/>
          <w:bCs/>
          <w:color w:val="000000" w:themeColor="text1"/>
        </w:rPr>
      </w:pPr>
    </w:p>
    <w:p w14:paraId="39B571C7" w14:textId="77777777" w:rsidR="005924AF" w:rsidRPr="00795CFD" w:rsidRDefault="005924AF" w:rsidP="0085099A">
      <w:pPr>
        <w:rPr>
          <w:rFonts w:ascii="Times New Roman" w:hAnsi="Times New Roman" w:cs="Times New Roman"/>
          <w:b/>
          <w:bCs/>
          <w:color w:val="000000" w:themeColor="text1"/>
        </w:rPr>
      </w:pPr>
    </w:p>
    <w:p w14:paraId="00DAB65D" w14:textId="77777777" w:rsidR="00C97F87" w:rsidRPr="00795CFD" w:rsidRDefault="00C97F87" w:rsidP="00FB1F1B">
      <w:pPr>
        <w:jc w:val="center"/>
        <w:rPr>
          <w:rFonts w:ascii="Times New Roman" w:hAnsi="Times New Roman" w:cs="Times New Roman"/>
          <w:b/>
          <w:bCs/>
          <w:color w:val="000000" w:themeColor="text1"/>
        </w:rPr>
      </w:pPr>
      <w:r w:rsidRPr="00795CFD">
        <w:rPr>
          <w:rFonts w:ascii="Times New Roman" w:hAnsi="Times New Roman" w:cs="Times New Roman"/>
          <w:b/>
          <w:bCs/>
          <w:color w:val="000000" w:themeColor="text1"/>
        </w:rPr>
        <w:t>ÜÇÜNCÜ BÖLÜM</w:t>
      </w:r>
    </w:p>
    <w:p w14:paraId="6192C3CF" w14:textId="1153A25A" w:rsidR="006B24A3" w:rsidRPr="00795CFD" w:rsidRDefault="006B24A3" w:rsidP="00FB1F1B">
      <w:pPr>
        <w:jc w:val="center"/>
        <w:rPr>
          <w:rFonts w:ascii="Times New Roman" w:hAnsi="Times New Roman" w:cs="Times New Roman"/>
          <w:b/>
          <w:bCs/>
          <w:color w:val="000000" w:themeColor="text1"/>
        </w:rPr>
      </w:pPr>
      <w:r w:rsidRPr="00795CFD">
        <w:rPr>
          <w:rFonts w:ascii="Times New Roman" w:hAnsi="Times New Roman" w:cs="Times New Roman"/>
          <w:b/>
          <w:bCs/>
          <w:color w:val="000000" w:themeColor="text1"/>
        </w:rPr>
        <w:t>Görev ve Sorumluluklar</w:t>
      </w:r>
    </w:p>
    <w:p w14:paraId="5087FEC8" w14:textId="77777777" w:rsidR="000E5DA9" w:rsidRPr="00795CFD" w:rsidRDefault="000E5DA9" w:rsidP="00FB1F1B">
      <w:pPr>
        <w:jc w:val="center"/>
        <w:rPr>
          <w:rFonts w:ascii="Times New Roman" w:hAnsi="Times New Roman" w:cs="Times New Roman"/>
          <w:b/>
          <w:bCs/>
          <w:color w:val="000000" w:themeColor="text1"/>
        </w:rPr>
      </w:pPr>
    </w:p>
    <w:p w14:paraId="566EB49D" w14:textId="77777777" w:rsidR="006B24A3" w:rsidRPr="00795CFD" w:rsidRDefault="006B24A3" w:rsidP="00897126">
      <w:pPr>
        <w:ind w:firstLine="708"/>
        <w:jc w:val="both"/>
        <w:rPr>
          <w:rFonts w:ascii="Times New Roman" w:hAnsi="Times New Roman" w:cs="Times New Roman"/>
          <w:b/>
          <w:bCs/>
          <w:color w:val="000000" w:themeColor="text1"/>
        </w:rPr>
      </w:pPr>
      <w:r w:rsidRPr="00795CFD">
        <w:rPr>
          <w:rFonts w:ascii="Times New Roman" w:hAnsi="Times New Roman" w:cs="Times New Roman"/>
          <w:b/>
          <w:bCs/>
          <w:color w:val="000000" w:themeColor="text1"/>
        </w:rPr>
        <w:t xml:space="preserve">Ailelerin </w:t>
      </w:r>
      <w:r w:rsidR="00736696" w:rsidRPr="00795CFD">
        <w:rPr>
          <w:rFonts w:ascii="Times New Roman" w:hAnsi="Times New Roman" w:cs="Times New Roman"/>
          <w:b/>
          <w:bCs/>
          <w:color w:val="000000" w:themeColor="text1"/>
        </w:rPr>
        <w:t>görev ve sorumlulukları</w:t>
      </w:r>
    </w:p>
    <w:p w14:paraId="2A59A076" w14:textId="0C5F2F0B" w:rsidR="008508DC" w:rsidRPr="00795CFD" w:rsidRDefault="00035C58" w:rsidP="008508DC">
      <w:pPr>
        <w:ind w:firstLine="708"/>
        <w:jc w:val="both"/>
        <w:rPr>
          <w:rFonts w:ascii="Times New Roman" w:hAnsi="Times New Roman" w:cs="Times New Roman"/>
          <w:color w:val="000000" w:themeColor="text1"/>
        </w:rPr>
      </w:pPr>
      <w:r w:rsidRPr="00795CFD">
        <w:rPr>
          <w:rFonts w:ascii="Times New Roman" w:hAnsi="Times New Roman" w:cs="Times New Roman"/>
          <w:b/>
          <w:bCs/>
          <w:color w:val="000000" w:themeColor="text1"/>
        </w:rPr>
        <w:t>Madde 1</w:t>
      </w:r>
      <w:r w:rsidR="009D5911" w:rsidRPr="00795CFD">
        <w:rPr>
          <w:rFonts w:ascii="Times New Roman" w:hAnsi="Times New Roman" w:cs="Times New Roman"/>
          <w:b/>
          <w:bCs/>
          <w:color w:val="000000" w:themeColor="text1"/>
        </w:rPr>
        <w:t>1</w:t>
      </w:r>
      <w:r w:rsidRPr="00795CFD">
        <w:rPr>
          <w:rFonts w:ascii="Times New Roman" w:hAnsi="Times New Roman" w:cs="Times New Roman"/>
          <w:b/>
          <w:bCs/>
          <w:color w:val="000000" w:themeColor="text1"/>
        </w:rPr>
        <w:t>-</w:t>
      </w:r>
      <w:r w:rsidR="009D5911" w:rsidRPr="00795CFD">
        <w:rPr>
          <w:rFonts w:ascii="Times New Roman" w:hAnsi="Times New Roman" w:cs="Times New Roman"/>
          <w:color w:val="000000" w:themeColor="text1"/>
        </w:rPr>
        <w:t xml:space="preserve"> </w:t>
      </w:r>
      <w:r w:rsidR="00E420B9" w:rsidRPr="00795CFD">
        <w:rPr>
          <w:rFonts w:ascii="Times New Roman" w:hAnsi="Times New Roman" w:cs="Times New Roman"/>
          <w:color w:val="000000" w:themeColor="text1"/>
        </w:rPr>
        <w:t xml:space="preserve">(1) </w:t>
      </w:r>
      <w:r w:rsidR="00DF63EF" w:rsidRPr="00795CFD">
        <w:rPr>
          <w:rFonts w:ascii="Times New Roman" w:hAnsi="Times New Roman" w:cs="Times New Roman"/>
          <w:color w:val="000000" w:themeColor="text1"/>
        </w:rPr>
        <w:t>Öğrencinin</w:t>
      </w:r>
      <w:r w:rsidR="00EE128F" w:rsidRPr="00795CFD">
        <w:rPr>
          <w:rFonts w:ascii="Times New Roman" w:hAnsi="Times New Roman" w:cs="Times New Roman"/>
          <w:color w:val="000000" w:themeColor="text1"/>
        </w:rPr>
        <w:t xml:space="preserve"> </w:t>
      </w:r>
      <w:r w:rsidR="00BB00D3" w:rsidRPr="00795CFD">
        <w:rPr>
          <w:rFonts w:ascii="Times New Roman" w:hAnsi="Times New Roman" w:cs="Times New Roman"/>
          <w:color w:val="000000" w:themeColor="text1"/>
        </w:rPr>
        <w:t>Tip 1 diyabetli</w:t>
      </w:r>
      <w:r w:rsidR="00EE128F" w:rsidRPr="00795CFD">
        <w:rPr>
          <w:rFonts w:ascii="Times New Roman" w:hAnsi="Times New Roman" w:cs="Times New Roman"/>
          <w:color w:val="000000" w:themeColor="text1"/>
        </w:rPr>
        <w:t xml:space="preserve"> olduğunu okul yönetimine bildirmek, </w:t>
      </w:r>
      <w:r w:rsidR="000E5DA9" w:rsidRPr="00795CFD">
        <w:rPr>
          <w:rFonts w:ascii="Times New Roman" w:hAnsi="Times New Roman" w:cs="Times New Roman"/>
          <w:color w:val="000000" w:themeColor="text1"/>
        </w:rPr>
        <w:t>ilgili klinik</w:t>
      </w:r>
      <w:r w:rsidR="00EE128F" w:rsidRPr="00795CFD">
        <w:rPr>
          <w:rFonts w:ascii="Times New Roman" w:hAnsi="Times New Roman" w:cs="Times New Roman"/>
          <w:color w:val="000000" w:themeColor="text1"/>
        </w:rPr>
        <w:t xml:space="preserve"> tarafından hazırlanan “Öğretmene Mektup”, “Okul Hemşiresine Mektup” gibi belgeleri okul yetkililerine iletmek. </w:t>
      </w:r>
    </w:p>
    <w:p w14:paraId="340E6CD5" w14:textId="4BA659B7" w:rsidR="008508DC" w:rsidRPr="00795CFD" w:rsidRDefault="00E420B9" w:rsidP="008508DC">
      <w:pPr>
        <w:ind w:firstLine="708"/>
        <w:jc w:val="both"/>
        <w:rPr>
          <w:rFonts w:ascii="Times New Roman" w:hAnsi="Times New Roman" w:cs="Times New Roman"/>
          <w:color w:val="000000" w:themeColor="text1"/>
        </w:rPr>
      </w:pPr>
      <w:r w:rsidRPr="00795CFD">
        <w:rPr>
          <w:rFonts w:ascii="Times New Roman" w:hAnsi="Times New Roman" w:cs="Times New Roman"/>
          <w:color w:val="000000" w:themeColor="text1"/>
        </w:rPr>
        <w:t xml:space="preserve">(2) </w:t>
      </w:r>
      <w:r w:rsidR="00BB00D3" w:rsidRPr="00795CFD">
        <w:rPr>
          <w:rFonts w:ascii="Times New Roman" w:hAnsi="Times New Roman" w:cs="Times New Roman"/>
          <w:color w:val="000000" w:themeColor="text1"/>
        </w:rPr>
        <w:t>Tip 1 diyabetli</w:t>
      </w:r>
      <w:r w:rsidRPr="00795CFD">
        <w:rPr>
          <w:rFonts w:ascii="Times New Roman" w:eastAsia="Times New Roman" w:hAnsi="Times New Roman" w:cs="Times New Roman"/>
          <w:bCs/>
          <w:color w:val="000000" w:themeColor="text1"/>
        </w:rPr>
        <w:t xml:space="preserve"> </w:t>
      </w:r>
      <w:r w:rsidR="00DF63EF" w:rsidRPr="00795CFD">
        <w:rPr>
          <w:rFonts w:ascii="Times New Roman" w:eastAsia="Times New Roman" w:hAnsi="Times New Roman" w:cs="Times New Roman"/>
          <w:bCs/>
          <w:color w:val="000000" w:themeColor="text1"/>
        </w:rPr>
        <w:t>öğrencinin</w:t>
      </w:r>
      <w:r w:rsidRPr="00795CFD">
        <w:rPr>
          <w:rFonts w:ascii="Times New Roman" w:eastAsia="Times New Roman" w:hAnsi="Times New Roman" w:cs="Times New Roman"/>
          <w:bCs/>
          <w:color w:val="000000" w:themeColor="text1"/>
        </w:rPr>
        <w:t xml:space="preserve"> okula kaydı yapılırken çocuğun durumu hakkında ilgili tüm bilgi ve belgeleri okul yönetimine sunar. Okul yönetimi</w:t>
      </w:r>
      <w:r w:rsidR="000E5DA9" w:rsidRPr="00795CFD">
        <w:rPr>
          <w:rFonts w:ascii="Times New Roman" w:eastAsia="Times New Roman" w:hAnsi="Times New Roman" w:cs="Times New Roman"/>
          <w:bCs/>
          <w:color w:val="000000" w:themeColor="text1"/>
        </w:rPr>
        <w:t xml:space="preserve">, </w:t>
      </w:r>
      <w:r w:rsidRPr="00795CFD">
        <w:rPr>
          <w:rFonts w:ascii="Times New Roman" w:eastAsia="Times New Roman" w:hAnsi="Times New Roman" w:cs="Times New Roman"/>
          <w:bCs/>
          <w:color w:val="000000" w:themeColor="text1"/>
        </w:rPr>
        <w:t xml:space="preserve">öğretmenlerin ve okul personelinin bilgilendirilmesi ve eğitimi konusunda aile ile iş birliği yapar. </w:t>
      </w:r>
      <w:r w:rsidR="00BB00D3" w:rsidRPr="00795CFD">
        <w:rPr>
          <w:rFonts w:ascii="Times New Roman" w:eastAsia="Times New Roman" w:hAnsi="Times New Roman" w:cs="Times New Roman"/>
          <w:bCs/>
          <w:color w:val="000000" w:themeColor="text1"/>
        </w:rPr>
        <w:t>Tip 1 diyabetli</w:t>
      </w:r>
      <w:r w:rsidRPr="00795CFD">
        <w:rPr>
          <w:rFonts w:ascii="Times New Roman" w:eastAsia="Times New Roman" w:hAnsi="Times New Roman" w:cs="Times New Roman"/>
          <w:bCs/>
          <w:color w:val="000000" w:themeColor="text1"/>
        </w:rPr>
        <w:t xml:space="preserve"> çocuğu izleyen “Klinik” ve “Aile Hekimi” de sürece dâhil edilir.</w:t>
      </w:r>
    </w:p>
    <w:p w14:paraId="6CE3C5BE" w14:textId="658EFD6E" w:rsidR="00EE128F" w:rsidRPr="00795CFD" w:rsidRDefault="008508DC" w:rsidP="008508DC">
      <w:pPr>
        <w:ind w:firstLine="708"/>
        <w:jc w:val="both"/>
        <w:rPr>
          <w:rFonts w:ascii="Times New Roman" w:hAnsi="Times New Roman" w:cs="Times New Roman"/>
          <w:color w:val="000000" w:themeColor="text1"/>
        </w:rPr>
      </w:pPr>
      <w:r w:rsidRPr="00795CFD">
        <w:rPr>
          <w:rFonts w:ascii="Times New Roman" w:hAnsi="Times New Roman" w:cs="Times New Roman"/>
          <w:color w:val="000000" w:themeColor="text1"/>
        </w:rPr>
        <w:t>(3)</w:t>
      </w:r>
      <w:r w:rsidR="000E5DA9" w:rsidRPr="00795CFD">
        <w:rPr>
          <w:rFonts w:ascii="Times New Roman" w:hAnsi="Times New Roman" w:cs="Times New Roman"/>
          <w:color w:val="000000" w:themeColor="text1"/>
        </w:rPr>
        <w:t xml:space="preserve"> </w:t>
      </w:r>
      <w:r w:rsidR="00EE128F" w:rsidRPr="00795CFD">
        <w:rPr>
          <w:rFonts w:ascii="Times New Roman" w:hAnsi="Times New Roman" w:cs="Times New Roman"/>
          <w:color w:val="000000" w:themeColor="text1"/>
        </w:rPr>
        <w:t>“Okulda Bireysel Tedavi Planı” ve “Okulda/Kurumda Glukagon ve İnsülin Uygulaması İçin Aile Onam Belgesi”ni, okul yönetimine iletmek ve her yıl bu belgenin güncellenmesini sağlamak.</w:t>
      </w:r>
      <w:r w:rsidR="00EE128F" w:rsidRPr="00795CFD">
        <w:rPr>
          <w:rFonts w:ascii="Times New Roman" w:hAnsi="Times New Roman" w:cs="Times New Roman"/>
          <w:b/>
          <w:color w:val="000000" w:themeColor="text1"/>
        </w:rPr>
        <w:t xml:space="preserve"> </w:t>
      </w:r>
    </w:p>
    <w:p w14:paraId="7925FE62" w14:textId="47CCA2BD" w:rsidR="00E92880" w:rsidRPr="00795CFD" w:rsidRDefault="00E92880" w:rsidP="007800D0">
      <w:pPr>
        <w:jc w:val="both"/>
        <w:rPr>
          <w:rFonts w:ascii="Times New Roman" w:hAnsi="Times New Roman" w:cs="Times New Roman"/>
          <w:color w:val="000000" w:themeColor="text1"/>
        </w:rPr>
      </w:pPr>
      <w:r w:rsidRPr="00795CFD">
        <w:rPr>
          <w:rFonts w:ascii="Times New Roman" w:hAnsi="Times New Roman" w:cs="Times New Roman"/>
          <w:color w:val="000000" w:themeColor="text1"/>
        </w:rPr>
        <w:tab/>
        <w:t>(</w:t>
      </w:r>
      <w:r w:rsidR="008508DC" w:rsidRPr="00795CFD">
        <w:rPr>
          <w:rFonts w:ascii="Times New Roman" w:hAnsi="Times New Roman" w:cs="Times New Roman"/>
          <w:color w:val="000000" w:themeColor="text1"/>
        </w:rPr>
        <w:t>4</w:t>
      </w:r>
      <w:r w:rsidRPr="00795CFD">
        <w:rPr>
          <w:rFonts w:ascii="Times New Roman" w:hAnsi="Times New Roman" w:cs="Times New Roman"/>
          <w:color w:val="000000" w:themeColor="text1"/>
        </w:rPr>
        <w:t xml:space="preserve">) </w:t>
      </w:r>
      <w:r w:rsidR="000E5DA9" w:rsidRPr="00795CFD">
        <w:rPr>
          <w:rFonts w:ascii="Times New Roman" w:hAnsi="Times New Roman" w:cs="Times New Roman"/>
          <w:color w:val="000000" w:themeColor="text1"/>
        </w:rPr>
        <w:t xml:space="preserve"> </w:t>
      </w:r>
      <w:r w:rsidR="00DF63EF" w:rsidRPr="00795CFD">
        <w:rPr>
          <w:rFonts w:ascii="Times New Roman" w:hAnsi="Times New Roman" w:cs="Times New Roman"/>
          <w:color w:val="000000" w:themeColor="text1"/>
        </w:rPr>
        <w:t xml:space="preserve">Öğrencinin </w:t>
      </w:r>
      <w:r w:rsidRPr="00795CFD">
        <w:rPr>
          <w:rFonts w:ascii="Times New Roman" w:hAnsi="Times New Roman" w:cs="Times New Roman"/>
          <w:color w:val="000000" w:themeColor="text1"/>
        </w:rPr>
        <w:t>günlük rutin tedavisi ve izlemi için gerekli olan kan şekeri ölçüm cihazı veya sürekli kan şekeri ölçüm sistemi, insülin kalemi gibi malzeme ve ilaçları sağlamak, her sabah okul çantasına meyve suyu ve/veya kesme şekeri koymak.</w:t>
      </w:r>
    </w:p>
    <w:p w14:paraId="419CF940" w14:textId="273349A1" w:rsidR="00E92880" w:rsidRPr="00795CFD" w:rsidRDefault="00E92880" w:rsidP="00E92880">
      <w:pPr>
        <w:ind w:firstLine="708"/>
        <w:jc w:val="both"/>
        <w:rPr>
          <w:rFonts w:ascii="Times New Roman" w:hAnsi="Times New Roman" w:cs="Times New Roman"/>
          <w:color w:val="000000" w:themeColor="text1"/>
        </w:rPr>
      </w:pPr>
      <w:r w:rsidRPr="00795CFD">
        <w:rPr>
          <w:rFonts w:ascii="Times New Roman" w:hAnsi="Times New Roman" w:cs="Times New Roman"/>
          <w:color w:val="000000" w:themeColor="text1"/>
        </w:rPr>
        <w:lastRenderedPageBreak/>
        <w:t>(</w:t>
      </w:r>
      <w:r w:rsidR="008508DC" w:rsidRPr="00795CFD">
        <w:rPr>
          <w:rFonts w:ascii="Times New Roman" w:hAnsi="Times New Roman" w:cs="Times New Roman"/>
          <w:color w:val="000000" w:themeColor="text1"/>
        </w:rPr>
        <w:t>5</w:t>
      </w:r>
      <w:r w:rsidRPr="00795CFD">
        <w:rPr>
          <w:rFonts w:ascii="Times New Roman" w:hAnsi="Times New Roman" w:cs="Times New Roman"/>
          <w:color w:val="000000" w:themeColor="text1"/>
        </w:rPr>
        <w:t>) Okulda acil diyabet bakımı için gerekli olan ve okul yönetimi veya öğretmenin uygun bulduğu bir yerde saklanacak aşağıdaki malzemeleri temin etmek ve bu malzemelerin kullanımı hakkında öğretmenleri bilgilendirmek;</w:t>
      </w:r>
    </w:p>
    <w:p w14:paraId="3E12EBA2" w14:textId="77777777" w:rsidR="00217620" w:rsidRPr="00795CFD" w:rsidRDefault="00E92880" w:rsidP="007800D0">
      <w:pPr>
        <w:pStyle w:val="AralkYok"/>
        <w:numPr>
          <w:ilvl w:val="0"/>
          <w:numId w:val="17"/>
        </w:numPr>
        <w:ind w:left="1418" w:hanging="284"/>
        <w:rPr>
          <w:rFonts w:ascii="Times New Roman" w:hAnsi="Times New Roman" w:cs="Times New Roman"/>
          <w:color w:val="000000" w:themeColor="text1"/>
          <w:sz w:val="24"/>
          <w:szCs w:val="24"/>
        </w:rPr>
      </w:pPr>
      <w:r w:rsidRPr="00795CFD">
        <w:rPr>
          <w:rFonts w:ascii="Times New Roman" w:hAnsi="Times New Roman" w:cs="Times New Roman"/>
          <w:color w:val="000000" w:themeColor="text1"/>
          <w:sz w:val="24"/>
          <w:szCs w:val="24"/>
        </w:rPr>
        <w:t>Bilinç</w:t>
      </w:r>
      <w:r w:rsidR="00130589" w:rsidRPr="00795CFD">
        <w:rPr>
          <w:rFonts w:ascii="Times New Roman" w:hAnsi="Times New Roman" w:cs="Times New Roman"/>
          <w:color w:val="000000" w:themeColor="text1"/>
          <w:sz w:val="24"/>
          <w:szCs w:val="24"/>
        </w:rPr>
        <w:t xml:space="preserve"> </w:t>
      </w:r>
      <w:r w:rsidRPr="00795CFD">
        <w:rPr>
          <w:rFonts w:ascii="Times New Roman" w:hAnsi="Times New Roman" w:cs="Times New Roman"/>
          <w:color w:val="000000" w:themeColor="text1"/>
          <w:sz w:val="24"/>
          <w:szCs w:val="24"/>
        </w:rPr>
        <w:t>kaybı/bozukluğu ile seyreden şiddetli hipoglisemi tedavisinde kullanılan Glukagon kiti,</w:t>
      </w:r>
    </w:p>
    <w:p w14:paraId="76E68874" w14:textId="77777777" w:rsidR="00217620" w:rsidRPr="00795CFD" w:rsidRDefault="00E92880" w:rsidP="007800D0">
      <w:pPr>
        <w:pStyle w:val="AralkYok"/>
        <w:numPr>
          <w:ilvl w:val="0"/>
          <w:numId w:val="17"/>
        </w:numPr>
        <w:ind w:left="1418" w:hanging="284"/>
        <w:rPr>
          <w:rFonts w:ascii="Times New Roman" w:hAnsi="Times New Roman" w:cs="Times New Roman"/>
          <w:color w:val="000000" w:themeColor="text1"/>
          <w:sz w:val="24"/>
          <w:szCs w:val="24"/>
        </w:rPr>
      </w:pPr>
      <w:r w:rsidRPr="00795CFD">
        <w:rPr>
          <w:rFonts w:ascii="Times New Roman" w:hAnsi="Times New Roman" w:cs="Times New Roman"/>
          <w:color w:val="000000" w:themeColor="text1"/>
          <w:sz w:val="24"/>
          <w:szCs w:val="24"/>
        </w:rPr>
        <w:t>Hafif ve orta hipoglisemi tedavisi için meyve suyu, kesme şeker</w:t>
      </w:r>
      <w:r w:rsidR="00217620" w:rsidRPr="00795CFD">
        <w:rPr>
          <w:rFonts w:ascii="Times New Roman" w:hAnsi="Times New Roman" w:cs="Times New Roman"/>
          <w:color w:val="000000" w:themeColor="text1"/>
          <w:sz w:val="24"/>
          <w:szCs w:val="24"/>
        </w:rPr>
        <w:t xml:space="preserve"> veya</w:t>
      </w:r>
      <w:r w:rsidRPr="00795CFD">
        <w:rPr>
          <w:rFonts w:ascii="Times New Roman" w:hAnsi="Times New Roman" w:cs="Times New Roman"/>
          <w:color w:val="000000" w:themeColor="text1"/>
          <w:sz w:val="24"/>
          <w:szCs w:val="24"/>
        </w:rPr>
        <w:t xml:space="preserve"> gl</w:t>
      </w:r>
      <w:r w:rsidR="00217620" w:rsidRPr="00795CFD">
        <w:rPr>
          <w:rFonts w:ascii="Times New Roman" w:hAnsi="Times New Roman" w:cs="Times New Roman"/>
          <w:color w:val="000000" w:themeColor="text1"/>
          <w:sz w:val="24"/>
          <w:szCs w:val="24"/>
        </w:rPr>
        <w:t>u</w:t>
      </w:r>
      <w:r w:rsidRPr="00795CFD">
        <w:rPr>
          <w:rFonts w:ascii="Times New Roman" w:hAnsi="Times New Roman" w:cs="Times New Roman"/>
          <w:color w:val="000000" w:themeColor="text1"/>
          <w:sz w:val="24"/>
          <w:szCs w:val="24"/>
        </w:rPr>
        <w:t>koz tableti (</w:t>
      </w:r>
      <w:r w:rsidR="00E46BF0" w:rsidRPr="00795CFD">
        <w:rPr>
          <w:rFonts w:ascii="Times New Roman" w:hAnsi="Times New Roman" w:cs="Times New Roman"/>
          <w:color w:val="000000" w:themeColor="text1"/>
          <w:sz w:val="24"/>
          <w:szCs w:val="24"/>
        </w:rPr>
        <w:t xml:space="preserve">günde </w:t>
      </w:r>
      <w:r w:rsidRPr="00795CFD">
        <w:rPr>
          <w:rFonts w:ascii="Times New Roman" w:hAnsi="Times New Roman" w:cs="Times New Roman"/>
          <w:color w:val="000000" w:themeColor="text1"/>
          <w:sz w:val="24"/>
          <w:szCs w:val="24"/>
        </w:rPr>
        <w:t xml:space="preserve">en az 3 kez </w:t>
      </w:r>
      <w:r w:rsidR="00E46BF0" w:rsidRPr="00795CFD">
        <w:rPr>
          <w:rFonts w:ascii="Times New Roman" w:hAnsi="Times New Roman" w:cs="Times New Roman"/>
          <w:color w:val="000000" w:themeColor="text1"/>
          <w:sz w:val="24"/>
          <w:szCs w:val="24"/>
        </w:rPr>
        <w:t xml:space="preserve">için </w:t>
      </w:r>
      <w:r w:rsidRPr="00795CFD">
        <w:rPr>
          <w:rFonts w:ascii="Times New Roman" w:hAnsi="Times New Roman" w:cs="Times New Roman"/>
          <w:color w:val="000000" w:themeColor="text1"/>
          <w:sz w:val="24"/>
          <w:szCs w:val="24"/>
        </w:rPr>
        <w:t xml:space="preserve">yetecek kadar), </w:t>
      </w:r>
    </w:p>
    <w:p w14:paraId="050DCBD8" w14:textId="77777777" w:rsidR="00242F95" w:rsidRPr="00795CFD" w:rsidRDefault="00242F95" w:rsidP="007800D0">
      <w:pPr>
        <w:pStyle w:val="AralkYok"/>
        <w:numPr>
          <w:ilvl w:val="0"/>
          <w:numId w:val="17"/>
        </w:numPr>
        <w:ind w:left="1418" w:hanging="284"/>
        <w:rPr>
          <w:rFonts w:ascii="Times New Roman" w:hAnsi="Times New Roman" w:cs="Times New Roman"/>
          <w:color w:val="000000" w:themeColor="text1"/>
          <w:sz w:val="24"/>
          <w:szCs w:val="24"/>
        </w:rPr>
      </w:pPr>
      <w:r w:rsidRPr="00795CFD">
        <w:rPr>
          <w:rFonts w:ascii="Times New Roman" w:hAnsi="Times New Roman" w:cs="Times New Roman"/>
          <w:color w:val="000000" w:themeColor="text1"/>
          <w:sz w:val="24"/>
          <w:szCs w:val="24"/>
        </w:rPr>
        <w:t>Hipoglisemi tedavisinden sonra tüketmek üzere, meyve, tuzlu bisküvi, kraker, galeta gibi besinler,</w:t>
      </w:r>
    </w:p>
    <w:p w14:paraId="7D51E120" w14:textId="77777777" w:rsidR="00E92880" w:rsidRPr="00795CFD" w:rsidRDefault="00E92880" w:rsidP="007800D0">
      <w:pPr>
        <w:pStyle w:val="AralkYok"/>
        <w:numPr>
          <w:ilvl w:val="0"/>
          <w:numId w:val="17"/>
        </w:numPr>
        <w:ind w:left="1418" w:hanging="284"/>
        <w:rPr>
          <w:rFonts w:ascii="Times New Roman" w:hAnsi="Times New Roman" w:cs="Times New Roman"/>
          <w:color w:val="000000" w:themeColor="text1"/>
          <w:sz w:val="24"/>
          <w:szCs w:val="24"/>
        </w:rPr>
      </w:pPr>
      <w:r w:rsidRPr="00795CFD">
        <w:rPr>
          <w:rFonts w:ascii="Times New Roman" w:hAnsi="Times New Roman" w:cs="Times New Roman"/>
          <w:color w:val="000000" w:themeColor="text1"/>
          <w:sz w:val="24"/>
          <w:szCs w:val="24"/>
        </w:rPr>
        <w:t>Kan şekeri yüksekliği için su ve sade soda.</w:t>
      </w:r>
    </w:p>
    <w:p w14:paraId="493689A7" w14:textId="77777777" w:rsidR="00B747FA" w:rsidRPr="00795CFD" w:rsidRDefault="00E92880" w:rsidP="00217620">
      <w:pPr>
        <w:pStyle w:val="AralkYok"/>
        <w:ind w:firstLine="708"/>
        <w:rPr>
          <w:rFonts w:ascii="Times New Roman" w:hAnsi="Times New Roman" w:cs="Times New Roman"/>
          <w:color w:val="000000" w:themeColor="text1"/>
          <w:sz w:val="24"/>
          <w:szCs w:val="24"/>
        </w:rPr>
      </w:pPr>
      <w:r w:rsidRPr="00795CFD">
        <w:rPr>
          <w:rFonts w:ascii="Times New Roman" w:hAnsi="Times New Roman" w:cs="Times New Roman"/>
          <w:color w:val="000000" w:themeColor="text1"/>
          <w:sz w:val="24"/>
          <w:szCs w:val="24"/>
        </w:rPr>
        <w:t>(6)</w:t>
      </w:r>
      <w:r w:rsidR="00B747FA" w:rsidRPr="00795CFD">
        <w:rPr>
          <w:rFonts w:ascii="Times New Roman" w:hAnsi="Times New Roman" w:cs="Times New Roman"/>
          <w:color w:val="000000" w:themeColor="text1"/>
          <w:sz w:val="24"/>
          <w:szCs w:val="24"/>
        </w:rPr>
        <w:t xml:space="preserve"> Acil durumlarda aranacak (</w:t>
      </w:r>
      <w:r w:rsidR="00217620" w:rsidRPr="00795CFD">
        <w:rPr>
          <w:rFonts w:ascii="Times New Roman" w:hAnsi="Times New Roman" w:cs="Times New Roman"/>
          <w:color w:val="000000" w:themeColor="text1"/>
          <w:sz w:val="24"/>
          <w:szCs w:val="24"/>
        </w:rPr>
        <w:t>an</w:t>
      </w:r>
      <w:r w:rsidR="00FA262C" w:rsidRPr="00795CFD">
        <w:rPr>
          <w:rFonts w:ascii="Times New Roman" w:hAnsi="Times New Roman" w:cs="Times New Roman"/>
          <w:color w:val="000000" w:themeColor="text1"/>
          <w:sz w:val="24"/>
          <w:szCs w:val="24"/>
        </w:rPr>
        <w:t>n</w:t>
      </w:r>
      <w:r w:rsidR="00217620" w:rsidRPr="00795CFD">
        <w:rPr>
          <w:rFonts w:ascii="Times New Roman" w:hAnsi="Times New Roman" w:cs="Times New Roman"/>
          <w:color w:val="000000" w:themeColor="text1"/>
          <w:sz w:val="24"/>
          <w:szCs w:val="24"/>
        </w:rPr>
        <w:t>e veya baba</w:t>
      </w:r>
      <w:r w:rsidR="00FA262C" w:rsidRPr="00795CFD">
        <w:rPr>
          <w:rFonts w:ascii="Times New Roman" w:hAnsi="Times New Roman" w:cs="Times New Roman"/>
          <w:color w:val="000000" w:themeColor="text1"/>
          <w:sz w:val="24"/>
          <w:szCs w:val="24"/>
        </w:rPr>
        <w:t>nın</w:t>
      </w:r>
      <w:r w:rsidR="00B747FA" w:rsidRPr="00795CFD">
        <w:rPr>
          <w:rFonts w:ascii="Times New Roman" w:hAnsi="Times New Roman" w:cs="Times New Roman"/>
          <w:color w:val="000000" w:themeColor="text1"/>
          <w:sz w:val="24"/>
          <w:szCs w:val="24"/>
        </w:rPr>
        <w:t xml:space="preserve"> </w:t>
      </w:r>
      <w:r w:rsidR="007800D0" w:rsidRPr="00795CFD">
        <w:rPr>
          <w:rFonts w:ascii="Times New Roman" w:hAnsi="Times New Roman" w:cs="Times New Roman"/>
          <w:color w:val="000000" w:themeColor="text1"/>
          <w:sz w:val="24"/>
          <w:szCs w:val="24"/>
        </w:rPr>
        <w:t>veya diğer aile büyüklerinin</w:t>
      </w:r>
      <w:r w:rsidR="00B747FA" w:rsidRPr="00795CFD">
        <w:rPr>
          <w:rFonts w:ascii="Times New Roman" w:hAnsi="Times New Roman" w:cs="Times New Roman"/>
          <w:color w:val="000000" w:themeColor="text1"/>
          <w:sz w:val="24"/>
          <w:szCs w:val="24"/>
        </w:rPr>
        <w:t xml:space="preserve">) </w:t>
      </w:r>
      <w:r w:rsidR="007800D0" w:rsidRPr="00795CFD">
        <w:rPr>
          <w:rFonts w:ascii="Times New Roman" w:hAnsi="Times New Roman" w:cs="Times New Roman"/>
          <w:color w:val="000000" w:themeColor="text1"/>
          <w:sz w:val="24"/>
          <w:szCs w:val="24"/>
        </w:rPr>
        <w:t>güncel telefon numaralarını okul yönetimine</w:t>
      </w:r>
      <w:r w:rsidR="00B747FA" w:rsidRPr="00795CFD">
        <w:rPr>
          <w:rFonts w:ascii="Times New Roman" w:hAnsi="Times New Roman" w:cs="Times New Roman"/>
          <w:color w:val="000000" w:themeColor="text1"/>
          <w:sz w:val="24"/>
          <w:szCs w:val="24"/>
        </w:rPr>
        <w:t xml:space="preserve"> bildirmek.</w:t>
      </w:r>
    </w:p>
    <w:p w14:paraId="4C4B9D6A" w14:textId="2A791B56" w:rsidR="009D3D32" w:rsidRPr="00795CFD" w:rsidRDefault="00B747FA" w:rsidP="009D3D32">
      <w:pPr>
        <w:pStyle w:val="AralkYok"/>
        <w:ind w:firstLine="708"/>
        <w:rPr>
          <w:rFonts w:ascii="Times New Roman" w:hAnsi="Times New Roman" w:cs="Times New Roman"/>
          <w:color w:val="000000" w:themeColor="text1"/>
          <w:sz w:val="24"/>
          <w:szCs w:val="24"/>
        </w:rPr>
      </w:pPr>
      <w:r w:rsidRPr="00795CFD">
        <w:rPr>
          <w:rFonts w:ascii="Times New Roman" w:hAnsi="Times New Roman" w:cs="Times New Roman"/>
          <w:color w:val="000000" w:themeColor="text1"/>
          <w:sz w:val="24"/>
          <w:szCs w:val="24"/>
        </w:rPr>
        <w:t xml:space="preserve">(7) </w:t>
      </w:r>
      <w:r w:rsidR="000E5DA9" w:rsidRPr="00795CFD">
        <w:rPr>
          <w:rFonts w:ascii="Times New Roman" w:hAnsi="Times New Roman" w:cs="Times New Roman"/>
          <w:color w:val="000000" w:themeColor="text1"/>
          <w:sz w:val="24"/>
          <w:szCs w:val="24"/>
        </w:rPr>
        <w:t xml:space="preserve"> </w:t>
      </w:r>
      <w:r w:rsidRPr="00795CFD">
        <w:rPr>
          <w:rFonts w:ascii="Times New Roman" w:hAnsi="Times New Roman" w:cs="Times New Roman"/>
          <w:color w:val="000000" w:themeColor="text1"/>
          <w:sz w:val="24"/>
          <w:szCs w:val="24"/>
        </w:rPr>
        <w:t>Okul gezileri ve diğer aktivitelerdeki beslenme planı konusunda okula bilgi vermek.</w:t>
      </w:r>
    </w:p>
    <w:p w14:paraId="0BE2CBDE" w14:textId="123480FC" w:rsidR="00E46BF0" w:rsidRPr="00795CFD" w:rsidRDefault="00CA3E3D" w:rsidP="009D3D32">
      <w:pPr>
        <w:pStyle w:val="AralkYok"/>
        <w:ind w:firstLine="708"/>
        <w:rPr>
          <w:rFonts w:ascii="Times New Roman" w:hAnsi="Times New Roman" w:cs="Times New Roman"/>
          <w:color w:val="000000" w:themeColor="text1"/>
          <w:sz w:val="24"/>
          <w:szCs w:val="24"/>
        </w:rPr>
      </w:pPr>
      <w:r w:rsidRPr="00795CFD">
        <w:rPr>
          <w:rFonts w:ascii="Times New Roman" w:hAnsi="Times New Roman" w:cs="Times New Roman"/>
          <w:color w:val="000000" w:themeColor="text1"/>
          <w:sz w:val="24"/>
          <w:szCs w:val="24"/>
        </w:rPr>
        <w:t>(8)</w:t>
      </w:r>
      <w:r w:rsidR="000E5DA9" w:rsidRPr="00795CFD">
        <w:rPr>
          <w:rFonts w:ascii="Times New Roman" w:hAnsi="Times New Roman" w:cs="Times New Roman"/>
          <w:color w:val="000000" w:themeColor="text1"/>
          <w:sz w:val="24"/>
          <w:szCs w:val="24"/>
        </w:rPr>
        <w:t xml:space="preserve"> O</w:t>
      </w:r>
      <w:r w:rsidR="00E46BF0" w:rsidRPr="00795CFD">
        <w:rPr>
          <w:rFonts w:ascii="Times New Roman" w:hAnsi="Times New Roman" w:cs="Times New Roman"/>
          <w:color w:val="000000" w:themeColor="text1"/>
          <w:sz w:val="24"/>
          <w:szCs w:val="24"/>
        </w:rPr>
        <w:t>kul menüleri ile ilgili hesaplamaları/ayarlamaları önceden yaparak okul yemekhanesinde görevli personel ve sınıf öğretmenine çocuğun öğünlerde yemesi gereken yiyecek miktarı hakkında bilgi vermek, iş birliği yapmak</w:t>
      </w:r>
      <w:r w:rsidR="004E5B4E" w:rsidRPr="00795CFD">
        <w:rPr>
          <w:rFonts w:ascii="Times New Roman" w:hAnsi="Times New Roman" w:cs="Times New Roman"/>
          <w:color w:val="000000" w:themeColor="text1"/>
          <w:sz w:val="24"/>
          <w:szCs w:val="24"/>
        </w:rPr>
        <w:t>.</w:t>
      </w:r>
    </w:p>
    <w:p w14:paraId="16B3CDC1" w14:textId="77777777" w:rsidR="009D3D32" w:rsidRPr="00795CFD" w:rsidRDefault="009D3D32" w:rsidP="009D3D32">
      <w:pPr>
        <w:pStyle w:val="AralkYok"/>
        <w:ind w:firstLine="708"/>
        <w:rPr>
          <w:rFonts w:ascii="Times New Roman" w:hAnsi="Times New Roman" w:cs="Times New Roman"/>
          <w:color w:val="000000" w:themeColor="text1"/>
          <w:sz w:val="24"/>
          <w:szCs w:val="24"/>
        </w:rPr>
      </w:pPr>
    </w:p>
    <w:p w14:paraId="0AE9313E" w14:textId="77777777" w:rsidR="006B24A3" w:rsidRPr="00795CFD" w:rsidRDefault="006B24A3" w:rsidP="00DA5A6C">
      <w:pPr>
        <w:ind w:firstLine="708"/>
        <w:jc w:val="both"/>
        <w:rPr>
          <w:rFonts w:ascii="Times New Roman" w:hAnsi="Times New Roman" w:cs="Times New Roman"/>
          <w:b/>
          <w:bCs/>
          <w:color w:val="000000" w:themeColor="text1"/>
        </w:rPr>
      </w:pPr>
      <w:r w:rsidRPr="00795CFD">
        <w:rPr>
          <w:rFonts w:ascii="Times New Roman" w:hAnsi="Times New Roman" w:cs="Times New Roman"/>
          <w:b/>
          <w:bCs/>
          <w:color w:val="000000" w:themeColor="text1"/>
        </w:rPr>
        <w:t xml:space="preserve">Okul </w:t>
      </w:r>
      <w:r w:rsidR="0032641D" w:rsidRPr="00795CFD">
        <w:rPr>
          <w:rFonts w:ascii="Times New Roman" w:hAnsi="Times New Roman" w:cs="Times New Roman"/>
          <w:b/>
          <w:bCs/>
          <w:color w:val="000000" w:themeColor="text1"/>
        </w:rPr>
        <w:t>y</w:t>
      </w:r>
      <w:r w:rsidRPr="00795CFD">
        <w:rPr>
          <w:rFonts w:ascii="Times New Roman" w:hAnsi="Times New Roman" w:cs="Times New Roman"/>
          <w:b/>
          <w:bCs/>
          <w:color w:val="000000" w:themeColor="text1"/>
        </w:rPr>
        <w:t xml:space="preserve">önetiminin </w:t>
      </w:r>
      <w:r w:rsidR="0032641D" w:rsidRPr="00795CFD">
        <w:rPr>
          <w:rFonts w:ascii="Times New Roman" w:hAnsi="Times New Roman" w:cs="Times New Roman"/>
          <w:b/>
          <w:bCs/>
          <w:color w:val="000000" w:themeColor="text1"/>
        </w:rPr>
        <w:t>g</w:t>
      </w:r>
      <w:r w:rsidRPr="00795CFD">
        <w:rPr>
          <w:rFonts w:ascii="Times New Roman" w:hAnsi="Times New Roman" w:cs="Times New Roman"/>
          <w:b/>
          <w:bCs/>
          <w:color w:val="000000" w:themeColor="text1"/>
        </w:rPr>
        <w:t xml:space="preserve">örev ve </w:t>
      </w:r>
      <w:r w:rsidR="0032641D" w:rsidRPr="00795CFD">
        <w:rPr>
          <w:rFonts w:ascii="Times New Roman" w:hAnsi="Times New Roman" w:cs="Times New Roman"/>
          <w:b/>
          <w:bCs/>
          <w:color w:val="000000" w:themeColor="text1"/>
        </w:rPr>
        <w:t>s</w:t>
      </w:r>
      <w:r w:rsidRPr="00795CFD">
        <w:rPr>
          <w:rFonts w:ascii="Times New Roman" w:hAnsi="Times New Roman" w:cs="Times New Roman"/>
          <w:b/>
          <w:bCs/>
          <w:color w:val="000000" w:themeColor="text1"/>
        </w:rPr>
        <w:t>orumlulukları</w:t>
      </w:r>
    </w:p>
    <w:p w14:paraId="2F12DFFB" w14:textId="1C39275F" w:rsidR="00EA7910" w:rsidRPr="00795CFD" w:rsidRDefault="00B747FA" w:rsidP="00EA7910">
      <w:pPr>
        <w:ind w:firstLine="708"/>
        <w:jc w:val="both"/>
        <w:rPr>
          <w:rFonts w:ascii="Times New Roman" w:hAnsi="Times New Roman" w:cs="Times New Roman"/>
          <w:color w:val="000000" w:themeColor="text1"/>
        </w:rPr>
      </w:pPr>
      <w:r w:rsidRPr="00795CFD">
        <w:rPr>
          <w:rFonts w:ascii="Times New Roman" w:hAnsi="Times New Roman" w:cs="Times New Roman"/>
          <w:b/>
          <w:bCs/>
          <w:color w:val="000000" w:themeColor="text1"/>
        </w:rPr>
        <w:t xml:space="preserve">Madde </w:t>
      </w:r>
      <w:r w:rsidR="00295F46" w:rsidRPr="00795CFD">
        <w:rPr>
          <w:rFonts w:ascii="Times New Roman" w:hAnsi="Times New Roman" w:cs="Times New Roman"/>
          <w:b/>
          <w:bCs/>
          <w:color w:val="000000" w:themeColor="text1"/>
        </w:rPr>
        <w:t>1</w:t>
      </w:r>
      <w:r w:rsidR="005924AF" w:rsidRPr="00795CFD">
        <w:rPr>
          <w:rFonts w:ascii="Times New Roman" w:hAnsi="Times New Roman" w:cs="Times New Roman"/>
          <w:b/>
          <w:bCs/>
          <w:color w:val="000000" w:themeColor="text1"/>
        </w:rPr>
        <w:t>2</w:t>
      </w:r>
      <w:r w:rsidRPr="00795CFD">
        <w:rPr>
          <w:rFonts w:ascii="Times New Roman" w:hAnsi="Times New Roman" w:cs="Times New Roman"/>
          <w:b/>
          <w:bCs/>
          <w:color w:val="000000" w:themeColor="text1"/>
        </w:rPr>
        <w:t xml:space="preserve">- </w:t>
      </w:r>
      <w:r w:rsidRPr="00795CFD">
        <w:rPr>
          <w:rFonts w:ascii="Times New Roman" w:hAnsi="Times New Roman" w:cs="Times New Roman"/>
          <w:color w:val="000000" w:themeColor="text1"/>
        </w:rPr>
        <w:t>(1)</w:t>
      </w:r>
      <w:r w:rsidR="00EA7910" w:rsidRPr="00795CFD">
        <w:rPr>
          <w:rFonts w:ascii="Times New Roman" w:hAnsi="Times New Roman" w:cs="Times New Roman"/>
          <w:color w:val="000000" w:themeColor="text1"/>
        </w:rPr>
        <w:t xml:space="preserve"> </w:t>
      </w:r>
      <w:r w:rsidR="00897126" w:rsidRPr="00795CFD">
        <w:rPr>
          <w:rFonts w:ascii="Times New Roman" w:hAnsi="Times New Roman" w:cs="Times New Roman"/>
          <w:color w:val="000000" w:themeColor="text1"/>
        </w:rPr>
        <w:t>Y</w:t>
      </w:r>
      <w:r w:rsidR="0015364A" w:rsidRPr="00795CFD">
        <w:rPr>
          <w:rFonts w:ascii="Times New Roman" w:hAnsi="Times New Roman" w:cs="Times New Roman"/>
          <w:color w:val="000000" w:themeColor="text1"/>
        </w:rPr>
        <w:t>önerge</w:t>
      </w:r>
      <w:r w:rsidR="00480FBF" w:rsidRPr="00795CFD">
        <w:rPr>
          <w:rFonts w:ascii="Times New Roman" w:hAnsi="Times New Roman" w:cs="Times New Roman"/>
          <w:color w:val="000000" w:themeColor="text1"/>
        </w:rPr>
        <w:t xml:space="preserve"> kapsamının </w:t>
      </w:r>
      <w:r w:rsidR="0015364A" w:rsidRPr="00795CFD">
        <w:rPr>
          <w:rFonts w:ascii="Times New Roman" w:hAnsi="Times New Roman" w:cs="Times New Roman"/>
          <w:color w:val="000000" w:themeColor="text1"/>
        </w:rPr>
        <w:t xml:space="preserve">okulda </w:t>
      </w:r>
      <w:r w:rsidR="009B2922" w:rsidRPr="00795CFD">
        <w:rPr>
          <w:rFonts w:ascii="Times New Roman" w:hAnsi="Times New Roman" w:cs="Times New Roman"/>
          <w:color w:val="000000" w:themeColor="text1"/>
        </w:rPr>
        <w:t xml:space="preserve">uygulanmasını sağlamak </w:t>
      </w:r>
      <w:r w:rsidR="00480FBF" w:rsidRPr="00795CFD">
        <w:rPr>
          <w:rFonts w:ascii="Times New Roman" w:hAnsi="Times New Roman" w:cs="Times New Roman"/>
          <w:color w:val="000000" w:themeColor="text1"/>
        </w:rPr>
        <w:t>üzere</w:t>
      </w:r>
      <w:r w:rsidR="009B2922" w:rsidRPr="00795CFD">
        <w:rPr>
          <w:rFonts w:ascii="Times New Roman" w:hAnsi="Times New Roman" w:cs="Times New Roman"/>
          <w:color w:val="000000" w:themeColor="text1"/>
        </w:rPr>
        <w:t xml:space="preserve"> </w:t>
      </w:r>
      <w:r w:rsidR="00BB00D3" w:rsidRPr="00795CFD">
        <w:rPr>
          <w:rFonts w:ascii="Times New Roman" w:hAnsi="Times New Roman" w:cs="Times New Roman"/>
          <w:color w:val="000000" w:themeColor="text1"/>
        </w:rPr>
        <w:t>Tip 1 diyabetli</w:t>
      </w:r>
      <w:r w:rsidR="009B2922" w:rsidRPr="00795CFD">
        <w:rPr>
          <w:rFonts w:ascii="Times New Roman" w:hAnsi="Times New Roman" w:cs="Times New Roman"/>
          <w:color w:val="000000" w:themeColor="text1"/>
        </w:rPr>
        <w:t xml:space="preserve"> </w:t>
      </w:r>
      <w:r w:rsidR="00DF63EF" w:rsidRPr="00795CFD">
        <w:rPr>
          <w:rFonts w:ascii="Times New Roman" w:hAnsi="Times New Roman" w:cs="Times New Roman"/>
          <w:color w:val="000000" w:themeColor="text1"/>
        </w:rPr>
        <w:t xml:space="preserve">öğrencilerin </w:t>
      </w:r>
      <w:r w:rsidR="009B2922" w:rsidRPr="00795CFD">
        <w:rPr>
          <w:rFonts w:ascii="Times New Roman" w:hAnsi="Times New Roman" w:cs="Times New Roman"/>
          <w:color w:val="000000" w:themeColor="text1"/>
        </w:rPr>
        <w:t>bakımı ile ilgili süreçleri izlemek.</w:t>
      </w:r>
    </w:p>
    <w:p w14:paraId="02276C77" w14:textId="2D8760F2" w:rsidR="00556631" w:rsidRPr="00795CFD" w:rsidRDefault="009B2922" w:rsidP="00556631">
      <w:pPr>
        <w:ind w:firstLine="708"/>
        <w:jc w:val="both"/>
        <w:rPr>
          <w:rFonts w:ascii="Times New Roman" w:hAnsi="Times New Roman" w:cs="Times New Roman"/>
          <w:color w:val="000000" w:themeColor="text1"/>
        </w:rPr>
      </w:pPr>
      <w:r w:rsidRPr="00795CFD">
        <w:rPr>
          <w:rFonts w:ascii="Times New Roman" w:hAnsi="Times New Roman" w:cs="Times New Roman"/>
          <w:color w:val="000000" w:themeColor="text1"/>
        </w:rPr>
        <w:t xml:space="preserve">(2) </w:t>
      </w:r>
      <w:r w:rsidR="00556631" w:rsidRPr="00795CFD">
        <w:rPr>
          <w:rFonts w:ascii="Times New Roman" w:hAnsi="Times New Roman" w:cs="Times New Roman"/>
          <w:color w:val="000000" w:themeColor="text1"/>
        </w:rPr>
        <w:t>Diyabet ile ilgili konu ve sorunlarda ailenin bilgilendirilmesi için sınıf öğretmeni</w:t>
      </w:r>
      <w:r w:rsidR="005075B1" w:rsidRPr="00795CFD">
        <w:rPr>
          <w:rFonts w:ascii="Times New Roman" w:hAnsi="Times New Roman" w:cs="Times New Roman"/>
          <w:color w:val="000000" w:themeColor="text1"/>
        </w:rPr>
        <w:t>ni</w:t>
      </w:r>
      <w:r w:rsidR="00556631" w:rsidRPr="00795CFD">
        <w:rPr>
          <w:rFonts w:ascii="Times New Roman" w:hAnsi="Times New Roman" w:cs="Times New Roman"/>
          <w:color w:val="000000" w:themeColor="text1"/>
        </w:rPr>
        <w:t>, rehber öğretmen</w:t>
      </w:r>
      <w:r w:rsidR="005075B1" w:rsidRPr="00795CFD">
        <w:rPr>
          <w:rFonts w:ascii="Times New Roman" w:hAnsi="Times New Roman" w:cs="Times New Roman"/>
          <w:color w:val="000000" w:themeColor="text1"/>
        </w:rPr>
        <w:t>ini</w:t>
      </w:r>
      <w:r w:rsidR="00556631" w:rsidRPr="00795CFD">
        <w:rPr>
          <w:rFonts w:ascii="Times New Roman" w:hAnsi="Times New Roman" w:cs="Times New Roman"/>
          <w:color w:val="000000" w:themeColor="text1"/>
        </w:rPr>
        <w:t xml:space="preserve"> okul/kurum iş sağlığı ve güvenliği görevlileri</w:t>
      </w:r>
      <w:r w:rsidR="005075B1" w:rsidRPr="00795CFD">
        <w:rPr>
          <w:rFonts w:ascii="Times New Roman" w:hAnsi="Times New Roman" w:cs="Times New Roman"/>
          <w:color w:val="000000" w:themeColor="text1"/>
        </w:rPr>
        <w:t>ni</w:t>
      </w:r>
      <w:r w:rsidR="00556631" w:rsidRPr="00795CFD">
        <w:rPr>
          <w:rFonts w:ascii="Times New Roman" w:hAnsi="Times New Roman" w:cs="Times New Roman"/>
          <w:color w:val="000000" w:themeColor="text1"/>
        </w:rPr>
        <w:t xml:space="preserve"> (ekip üyeleri/kurul üyeleri), işyeri yetkililerini bilgilendirmek. </w:t>
      </w:r>
    </w:p>
    <w:p w14:paraId="3D78C143" w14:textId="20054DE1" w:rsidR="00B747FA" w:rsidRPr="00795CFD" w:rsidRDefault="00B747FA" w:rsidP="00DA5A6C">
      <w:pPr>
        <w:ind w:firstLine="708"/>
        <w:jc w:val="both"/>
        <w:rPr>
          <w:rFonts w:ascii="Times New Roman" w:hAnsi="Times New Roman" w:cs="Times New Roman"/>
        </w:rPr>
      </w:pPr>
      <w:r w:rsidRPr="00795CFD">
        <w:rPr>
          <w:rFonts w:ascii="Times New Roman" w:hAnsi="Times New Roman" w:cs="Times New Roman"/>
          <w:color w:val="000000" w:themeColor="text1"/>
        </w:rPr>
        <w:t>(</w:t>
      </w:r>
      <w:r w:rsidR="009B2922" w:rsidRPr="00795CFD">
        <w:rPr>
          <w:rFonts w:ascii="Times New Roman" w:hAnsi="Times New Roman" w:cs="Times New Roman"/>
          <w:color w:val="000000" w:themeColor="text1"/>
        </w:rPr>
        <w:t>3</w:t>
      </w:r>
      <w:r w:rsidR="00E51458" w:rsidRPr="00795CFD">
        <w:rPr>
          <w:rFonts w:ascii="Times New Roman" w:hAnsi="Times New Roman" w:cs="Times New Roman"/>
          <w:color w:val="000000" w:themeColor="text1"/>
        </w:rPr>
        <w:t xml:space="preserve">) </w:t>
      </w:r>
      <w:r w:rsidR="00BB00D3" w:rsidRPr="00795CFD">
        <w:rPr>
          <w:rFonts w:ascii="Times New Roman" w:hAnsi="Times New Roman" w:cs="Times New Roman"/>
          <w:color w:val="000000" w:themeColor="text1"/>
        </w:rPr>
        <w:t>Tip 1 diyabetli</w:t>
      </w:r>
      <w:r w:rsidR="00E51458" w:rsidRPr="00795CFD">
        <w:rPr>
          <w:rFonts w:ascii="Times New Roman" w:hAnsi="Times New Roman" w:cs="Times New Roman"/>
          <w:color w:val="000000" w:themeColor="text1"/>
        </w:rPr>
        <w:t xml:space="preserve"> </w:t>
      </w:r>
      <w:r w:rsidR="00DF63EF" w:rsidRPr="00795CFD">
        <w:rPr>
          <w:rFonts w:ascii="Times New Roman" w:hAnsi="Times New Roman" w:cs="Times New Roman"/>
          <w:color w:val="000000" w:themeColor="text1"/>
        </w:rPr>
        <w:t xml:space="preserve">öğrencilerin </w:t>
      </w:r>
      <w:r w:rsidRPr="00795CFD">
        <w:rPr>
          <w:rFonts w:ascii="Times New Roman" w:hAnsi="Times New Roman" w:cs="Times New Roman"/>
          <w:color w:val="000000" w:themeColor="text1"/>
        </w:rPr>
        <w:t>okula kabulünden başlayarak her aşamada</w:t>
      </w:r>
      <w:r w:rsidR="005075B1" w:rsidRPr="00795CFD">
        <w:rPr>
          <w:rFonts w:ascii="Times New Roman" w:hAnsi="Times New Roman" w:cs="Times New Roman"/>
          <w:color w:val="000000" w:themeColor="text1"/>
        </w:rPr>
        <w:t xml:space="preserve">, </w:t>
      </w:r>
      <w:r w:rsidR="005075B1" w:rsidRPr="00795CFD">
        <w:rPr>
          <w:rFonts w:ascii="Times New Roman" w:hAnsi="Times New Roman" w:cs="Times New Roman"/>
        </w:rPr>
        <w:t>bu öğrencilere kendi</w:t>
      </w:r>
      <w:r w:rsidRPr="00795CFD">
        <w:rPr>
          <w:rFonts w:ascii="Times New Roman" w:hAnsi="Times New Roman" w:cs="Times New Roman"/>
        </w:rPr>
        <w:t xml:space="preserve"> yaşıtları gibi davranılmasını</w:t>
      </w:r>
      <w:r w:rsidR="005075B1" w:rsidRPr="00795CFD">
        <w:rPr>
          <w:rFonts w:ascii="Times New Roman" w:hAnsi="Times New Roman" w:cs="Times New Roman"/>
        </w:rPr>
        <w:t xml:space="preserve"> sağlamaya özen göstermek</w:t>
      </w:r>
      <w:r w:rsidRPr="00795CFD">
        <w:rPr>
          <w:rFonts w:ascii="Times New Roman" w:hAnsi="Times New Roman" w:cs="Times New Roman"/>
        </w:rPr>
        <w:t>, beden eğitimi</w:t>
      </w:r>
      <w:r w:rsidR="00697E9A" w:rsidRPr="00795CFD">
        <w:rPr>
          <w:rFonts w:ascii="Times New Roman" w:hAnsi="Times New Roman" w:cs="Times New Roman"/>
        </w:rPr>
        <w:t xml:space="preserve"> dersleri</w:t>
      </w:r>
      <w:r w:rsidRPr="00795CFD">
        <w:rPr>
          <w:rFonts w:ascii="Times New Roman" w:hAnsi="Times New Roman" w:cs="Times New Roman"/>
        </w:rPr>
        <w:t xml:space="preserve"> ve okul gezileri başta olmak üzere her türlü okul aktivitesine katıl</w:t>
      </w:r>
      <w:r w:rsidR="00E51458" w:rsidRPr="00795CFD">
        <w:rPr>
          <w:rFonts w:ascii="Times New Roman" w:hAnsi="Times New Roman" w:cs="Times New Roman"/>
        </w:rPr>
        <w:t>ımını</w:t>
      </w:r>
      <w:r w:rsidRPr="00795CFD">
        <w:rPr>
          <w:rFonts w:ascii="Times New Roman" w:hAnsi="Times New Roman" w:cs="Times New Roman"/>
        </w:rPr>
        <w:t xml:space="preserve"> sağlamak</w:t>
      </w:r>
      <w:r w:rsidR="00DD76FB" w:rsidRPr="00795CFD">
        <w:rPr>
          <w:rFonts w:ascii="Times New Roman" w:hAnsi="Times New Roman" w:cs="Times New Roman"/>
        </w:rPr>
        <w:t>, öğrenci ve</w:t>
      </w:r>
      <w:r w:rsidRPr="00795CFD">
        <w:rPr>
          <w:rFonts w:ascii="Times New Roman" w:hAnsi="Times New Roman" w:cs="Times New Roman"/>
        </w:rPr>
        <w:t xml:space="preserve"> aile</w:t>
      </w:r>
      <w:r w:rsidR="00E51458" w:rsidRPr="00795CFD">
        <w:rPr>
          <w:rFonts w:ascii="Times New Roman" w:hAnsi="Times New Roman" w:cs="Times New Roman"/>
        </w:rPr>
        <w:t>ler ile öğretmenler arasında iş</w:t>
      </w:r>
      <w:r w:rsidR="000E5DA9" w:rsidRPr="00795CFD">
        <w:rPr>
          <w:rFonts w:ascii="Times New Roman" w:hAnsi="Times New Roman" w:cs="Times New Roman"/>
        </w:rPr>
        <w:t xml:space="preserve"> </w:t>
      </w:r>
      <w:r w:rsidR="00E51458" w:rsidRPr="00795CFD">
        <w:rPr>
          <w:rFonts w:ascii="Times New Roman" w:hAnsi="Times New Roman" w:cs="Times New Roman"/>
        </w:rPr>
        <w:t xml:space="preserve">birliğini sağlamaya </w:t>
      </w:r>
      <w:r w:rsidRPr="00795CFD">
        <w:rPr>
          <w:rFonts w:ascii="Times New Roman" w:hAnsi="Times New Roman" w:cs="Times New Roman"/>
        </w:rPr>
        <w:t>destek olmak.</w:t>
      </w:r>
    </w:p>
    <w:p w14:paraId="5C9AEB60" w14:textId="31E6AEDB" w:rsidR="001D3E1B" w:rsidRPr="00795CFD" w:rsidRDefault="00B747FA" w:rsidP="001D3E1B">
      <w:pPr>
        <w:ind w:firstLine="708"/>
        <w:jc w:val="both"/>
        <w:rPr>
          <w:rFonts w:ascii="Times New Roman" w:hAnsi="Times New Roman" w:cs="Times New Roman"/>
        </w:rPr>
      </w:pPr>
      <w:r w:rsidRPr="00795CFD">
        <w:rPr>
          <w:rFonts w:ascii="Times New Roman" w:hAnsi="Times New Roman" w:cs="Times New Roman"/>
        </w:rPr>
        <w:t>(</w:t>
      </w:r>
      <w:r w:rsidR="009B2922" w:rsidRPr="00795CFD">
        <w:rPr>
          <w:rFonts w:ascii="Times New Roman" w:hAnsi="Times New Roman" w:cs="Times New Roman"/>
        </w:rPr>
        <w:t>4</w:t>
      </w:r>
      <w:r w:rsidRPr="00795CFD">
        <w:rPr>
          <w:rFonts w:ascii="Times New Roman" w:hAnsi="Times New Roman" w:cs="Times New Roman"/>
        </w:rPr>
        <w:t xml:space="preserve">) </w:t>
      </w:r>
      <w:r w:rsidR="00E51458" w:rsidRPr="00795CFD">
        <w:rPr>
          <w:rFonts w:ascii="Times New Roman" w:hAnsi="Times New Roman" w:cs="Times New Roman"/>
        </w:rPr>
        <w:t>D</w:t>
      </w:r>
      <w:r w:rsidR="008F1C94" w:rsidRPr="00795CFD">
        <w:rPr>
          <w:rFonts w:ascii="Times New Roman" w:hAnsi="Times New Roman" w:cs="Times New Roman"/>
        </w:rPr>
        <w:t>iyabet</w:t>
      </w:r>
      <w:r w:rsidRPr="00795CFD">
        <w:rPr>
          <w:rFonts w:ascii="Times New Roman" w:hAnsi="Times New Roman" w:cs="Times New Roman"/>
        </w:rPr>
        <w:t xml:space="preserve"> </w:t>
      </w:r>
      <w:r w:rsidR="008F1C94" w:rsidRPr="00795CFD">
        <w:rPr>
          <w:rFonts w:ascii="Times New Roman" w:hAnsi="Times New Roman" w:cs="Times New Roman"/>
        </w:rPr>
        <w:t>ile</w:t>
      </w:r>
      <w:r w:rsidRPr="00795CFD">
        <w:rPr>
          <w:rFonts w:ascii="Times New Roman" w:hAnsi="Times New Roman" w:cs="Times New Roman"/>
        </w:rPr>
        <w:t xml:space="preserve"> ilgili </w:t>
      </w:r>
      <w:r w:rsidR="008F1C94" w:rsidRPr="00795CFD">
        <w:rPr>
          <w:rFonts w:ascii="Times New Roman" w:hAnsi="Times New Roman" w:cs="Times New Roman"/>
        </w:rPr>
        <w:t xml:space="preserve">başta </w:t>
      </w:r>
      <w:r w:rsidRPr="00795CFD">
        <w:rPr>
          <w:rFonts w:ascii="Times New Roman" w:hAnsi="Times New Roman" w:cs="Times New Roman"/>
        </w:rPr>
        <w:t xml:space="preserve">öğretmenler olmak üzere okul </w:t>
      </w:r>
      <w:r w:rsidR="008F1C94" w:rsidRPr="00795CFD">
        <w:rPr>
          <w:rFonts w:ascii="Times New Roman" w:hAnsi="Times New Roman" w:cs="Times New Roman"/>
        </w:rPr>
        <w:t xml:space="preserve">personelinin </w:t>
      </w:r>
      <w:r w:rsidRPr="00795CFD">
        <w:rPr>
          <w:rFonts w:ascii="Times New Roman" w:hAnsi="Times New Roman" w:cs="Times New Roman"/>
        </w:rPr>
        <w:t>eğitim almasını sağlamak</w:t>
      </w:r>
      <w:r w:rsidR="00450090" w:rsidRPr="00795CFD">
        <w:rPr>
          <w:rFonts w:ascii="Times New Roman" w:hAnsi="Times New Roman" w:cs="Times New Roman"/>
        </w:rPr>
        <w:t xml:space="preserve">, bu amaçla </w:t>
      </w:r>
      <w:r w:rsidR="00AF5E90" w:rsidRPr="00795CFD">
        <w:rPr>
          <w:rFonts w:ascii="Times New Roman" w:hAnsi="Times New Roman" w:cs="Times New Roman"/>
        </w:rPr>
        <w:t>yılsonu</w:t>
      </w:r>
      <w:r w:rsidR="00450090" w:rsidRPr="00795CFD">
        <w:rPr>
          <w:rFonts w:ascii="Times New Roman" w:hAnsi="Times New Roman" w:cs="Times New Roman"/>
        </w:rPr>
        <w:t xml:space="preserve"> yapılan düzenli seminerlerde </w:t>
      </w:r>
      <w:r w:rsidR="008F1C94" w:rsidRPr="00795CFD">
        <w:rPr>
          <w:rFonts w:ascii="Times New Roman" w:hAnsi="Times New Roman" w:cs="Times New Roman"/>
        </w:rPr>
        <w:t>“Çocuklarda Diyabet”</w:t>
      </w:r>
      <w:r w:rsidR="00450090" w:rsidRPr="00795CFD">
        <w:rPr>
          <w:rFonts w:ascii="Times New Roman" w:hAnsi="Times New Roman" w:cs="Times New Roman"/>
        </w:rPr>
        <w:t xml:space="preserve"> konusun</w:t>
      </w:r>
      <w:r w:rsidR="008F1C94" w:rsidRPr="00795CFD">
        <w:rPr>
          <w:rFonts w:ascii="Times New Roman" w:hAnsi="Times New Roman" w:cs="Times New Roman"/>
        </w:rPr>
        <w:t>a y</w:t>
      </w:r>
      <w:r w:rsidR="00450090" w:rsidRPr="00795CFD">
        <w:rPr>
          <w:rFonts w:ascii="Times New Roman" w:hAnsi="Times New Roman" w:cs="Times New Roman"/>
        </w:rPr>
        <w:t xml:space="preserve">er </w:t>
      </w:r>
      <w:r w:rsidR="008F1C94" w:rsidRPr="00795CFD">
        <w:rPr>
          <w:rFonts w:ascii="Times New Roman" w:hAnsi="Times New Roman" w:cs="Times New Roman"/>
        </w:rPr>
        <w:t>vermek</w:t>
      </w:r>
      <w:r w:rsidR="00450090" w:rsidRPr="00795CFD">
        <w:rPr>
          <w:rFonts w:ascii="Times New Roman" w:hAnsi="Times New Roman" w:cs="Times New Roman"/>
        </w:rPr>
        <w:t>.</w:t>
      </w:r>
    </w:p>
    <w:p w14:paraId="3E44B005" w14:textId="77777777" w:rsidR="001D3E1B" w:rsidRPr="00795CFD" w:rsidRDefault="00E10BB8" w:rsidP="001D3E1B">
      <w:pPr>
        <w:ind w:firstLine="708"/>
        <w:jc w:val="both"/>
        <w:rPr>
          <w:rFonts w:ascii="Times New Roman" w:hAnsi="Times New Roman" w:cs="Times New Roman"/>
        </w:rPr>
      </w:pPr>
      <w:r w:rsidRPr="00795CFD">
        <w:rPr>
          <w:rFonts w:ascii="Times New Roman" w:hAnsi="Times New Roman" w:cs="Times New Roman"/>
        </w:rPr>
        <w:t>(</w:t>
      </w:r>
      <w:r w:rsidR="009B2922" w:rsidRPr="00795CFD">
        <w:rPr>
          <w:rFonts w:ascii="Times New Roman" w:hAnsi="Times New Roman" w:cs="Times New Roman"/>
        </w:rPr>
        <w:t>5</w:t>
      </w:r>
      <w:r w:rsidRPr="00795CFD">
        <w:rPr>
          <w:rFonts w:ascii="Times New Roman" w:hAnsi="Times New Roman" w:cs="Times New Roman"/>
        </w:rPr>
        <w:t xml:space="preserve">) Hemşire olmayan okullarda en yakın </w:t>
      </w:r>
      <w:r w:rsidR="00A05F14" w:rsidRPr="00795CFD">
        <w:rPr>
          <w:rFonts w:ascii="Times New Roman" w:hAnsi="Times New Roman" w:cs="Times New Roman"/>
        </w:rPr>
        <w:t xml:space="preserve">Aile Sağlığı Merkezi </w:t>
      </w:r>
      <w:r w:rsidRPr="00795CFD">
        <w:rPr>
          <w:rFonts w:ascii="Times New Roman" w:hAnsi="Times New Roman" w:cs="Times New Roman"/>
        </w:rPr>
        <w:t>ile bağlantı kurularak,</w:t>
      </w:r>
      <w:r w:rsidR="00172577" w:rsidRPr="00795CFD">
        <w:rPr>
          <w:rFonts w:ascii="Times New Roman" w:hAnsi="Times New Roman" w:cs="Times New Roman"/>
        </w:rPr>
        <w:t xml:space="preserve"> </w:t>
      </w:r>
      <w:r w:rsidRPr="00795CFD">
        <w:rPr>
          <w:rFonts w:ascii="Times New Roman" w:hAnsi="Times New Roman" w:cs="Times New Roman"/>
        </w:rPr>
        <w:t xml:space="preserve">acil durumlarda hızlı müdahale ve destek </w:t>
      </w:r>
      <w:r w:rsidR="00AF5E90" w:rsidRPr="00795CFD">
        <w:rPr>
          <w:rFonts w:ascii="Times New Roman" w:hAnsi="Times New Roman" w:cs="Times New Roman"/>
        </w:rPr>
        <w:t>imkânı</w:t>
      </w:r>
      <w:r w:rsidRPr="00795CFD">
        <w:rPr>
          <w:rFonts w:ascii="Times New Roman" w:hAnsi="Times New Roman" w:cs="Times New Roman"/>
        </w:rPr>
        <w:t xml:space="preserve"> sağlamak. </w:t>
      </w:r>
    </w:p>
    <w:p w14:paraId="6C218A1A" w14:textId="77777777" w:rsidR="001D3E1B" w:rsidRPr="00795CFD" w:rsidRDefault="00E10BB8" w:rsidP="001D3E1B">
      <w:pPr>
        <w:ind w:firstLine="708"/>
        <w:jc w:val="both"/>
        <w:rPr>
          <w:rFonts w:ascii="Times New Roman" w:hAnsi="Times New Roman" w:cs="Times New Roman"/>
        </w:rPr>
      </w:pPr>
      <w:r w:rsidRPr="00795CFD">
        <w:rPr>
          <w:rFonts w:ascii="Times New Roman" w:hAnsi="Times New Roman" w:cs="Times New Roman"/>
        </w:rPr>
        <w:t>(</w:t>
      </w:r>
      <w:r w:rsidR="009B2922" w:rsidRPr="00795CFD">
        <w:rPr>
          <w:rFonts w:ascii="Times New Roman" w:hAnsi="Times New Roman" w:cs="Times New Roman"/>
        </w:rPr>
        <w:t>6</w:t>
      </w:r>
      <w:r w:rsidRPr="00795CFD">
        <w:rPr>
          <w:rFonts w:ascii="Times New Roman" w:hAnsi="Times New Roman" w:cs="Times New Roman"/>
        </w:rPr>
        <w:t xml:space="preserve">) Her yıl </w:t>
      </w:r>
      <w:r w:rsidR="008F1C94" w:rsidRPr="00795CFD">
        <w:rPr>
          <w:rFonts w:ascii="Times New Roman" w:hAnsi="Times New Roman" w:cs="Times New Roman"/>
        </w:rPr>
        <w:t>“</w:t>
      </w:r>
      <w:r w:rsidRPr="00795CFD">
        <w:rPr>
          <w:rFonts w:ascii="Times New Roman" w:hAnsi="Times New Roman" w:cs="Times New Roman"/>
        </w:rPr>
        <w:t>14 Kasım Dünya Diyabet Günü</w:t>
      </w:r>
      <w:r w:rsidR="008F1C94" w:rsidRPr="00795CFD">
        <w:rPr>
          <w:rFonts w:ascii="Times New Roman" w:hAnsi="Times New Roman" w:cs="Times New Roman"/>
        </w:rPr>
        <w:t>”</w:t>
      </w:r>
      <w:r w:rsidRPr="00795CFD">
        <w:rPr>
          <w:rFonts w:ascii="Times New Roman" w:hAnsi="Times New Roman" w:cs="Times New Roman"/>
        </w:rPr>
        <w:t xml:space="preserve"> dolayısıyla okul</w:t>
      </w:r>
      <w:r w:rsidR="006B63C9" w:rsidRPr="00795CFD">
        <w:rPr>
          <w:rFonts w:ascii="Times New Roman" w:hAnsi="Times New Roman" w:cs="Times New Roman"/>
        </w:rPr>
        <w:t>/kurumda</w:t>
      </w:r>
      <w:r w:rsidRPr="00795CFD">
        <w:rPr>
          <w:rFonts w:ascii="Times New Roman" w:hAnsi="Times New Roman" w:cs="Times New Roman"/>
        </w:rPr>
        <w:t xml:space="preserve"> bir eğitim programı düzenlemek</w:t>
      </w:r>
      <w:r w:rsidR="007B45E2" w:rsidRPr="00795CFD">
        <w:rPr>
          <w:rFonts w:ascii="Times New Roman" w:hAnsi="Times New Roman" w:cs="Times New Roman"/>
        </w:rPr>
        <w:t>.</w:t>
      </w:r>
    </w:p>
    <w:p w14:paraId="5DBC02ED" w14:textId="7A13EA34" w:rsidR="001D3E1B" w:rsidRPr="00795CFD" w:rsidRDefault="00A84DEB" w:rsidP="004E5B4E">
      <w:pPr>
        <w:ind w:firstLine="708"/>
        <w:jc w:val="both"/>
        <w:rPr>
          <w:rFonts w:ascii="Times New Roman" w:hAnsi="Times New Roman" w:cs="Times New Roman"/>
        </w:rPr>
      </w:pPr>
      <w:r w:rsidRPr="00795CFD">
        <w:rPr>
          <w:rFonts w:ascii="Times New Roman" w:hAnsi="Times New Roman" w:cs="Times New Roman"/>
        </w:rPr>
        <w:t>(</w:t>
      </w:r>
      <w:r w:rsidR="009B2922" w:rsidRPr="00795CFD">
        <w:rPr>
          <w:rFonts w:ascii="Times New Roman" w:hAnsi="Times New Roman" w:cs="Times New Roman"/>
        </w:rPr>
        <w:t>7</w:t>
      </w:r>
      <w:r w:rsidR="00F0168D" w:rsidRPr="00795CFD">
        <w:rPr>
          <w:rFonts w:ascii="Times New Roman" w:hAnsi="Times New Roman" w:cs="Times New Roman"/>
        </w:rPr>
        <w:t>)</w:t>
      </w:r>
      <w:r w:rsidR="00EE4638" w:rsidRPr="00795CFD">
        <w:rPr>
          <w:rFonts w:ascii="Times New Roman" w:hAnsi="Times New Roman" w:cs="Times New Roman"/>
        </w:rPr>
        <w:t xml:space="preserve"> </w:t>
      </w:r>
      <w:r w:rsidR="00F0168D" w:rsidRPr="00795CFD">
        <w:rPr>
          <w:rFonts w:ascii="Times New Roman" w:hAnsi="Times New Roman" w:cs="Times New Roman"/>
        </w:rPr>
        <w:t>O</w:t>
      </w:r>
      <w:r w:rsidR="00EE4638" w:rsidRPr="00795CFD">
        <w:rPr>
          <w:rFonts w:ascii="Times New Roman" w:hAnsi="Times New Roman" w:cs="Times New Roman"/>
        </w:rPr>
        <w:t>kulda</w:t>
      </w:r>
      <w:r w:rsidR="00F0168D" w:rsidRPr="00795CFD">
        <w:rPr>
          <w:rFonts w:ascii="Times New Roman" w:hAnsi="Times New Roman" w:cs="Times New Roman"/>
        </w:rPr>
        <w:t xml:space="preserve"> </w:t>
      </w:r>
      <w:r w:rsidR="00EE4638" w:rsidRPr="00795CFD">
        <w:rPr>
          <w:rFonts w:ascii="Times New Roman" w:hAnsi="Times New Roman" w:cs="Times New Roman"/>
        </w:rPr>
        <w:t>i</w:t>
      </w:r>
      <w:r w:rsidRPr="00795CFD">
        <w:rPr>
          <w:rFonts w:ascii="Times New Roman" w:hAnsi="Times New Roman" w:cs="Times New Roman"/>
        </w:rPr>
        <w:t>nsülin enjeksiyonlar</w:t>
      </w:r>
      <w:r w:rsidR="00CA3E3D" w:rsidRPr="00795CFD">
        <w:rPr>
          <w:rFonts w:ascii="Times New Roman" w:hAnsi="Times New Roman" w:cs="Times New Roman"/>
        </w:rPr>
        <w:t>ının yapılabileceği bir oda</w:t>
      </w:r>
      <w:r w:rsidR="00EE4638" w:rsidRPr="00795CFD">
        <w:rPr>
          <w:rFonts w:ascii="Times New Roman" w:hAnsi="Times New Roman" w:cs="Times New Roman"/>
        </w:rPr>
        <w:t>nın</w:t>
      </w:r>
      <w:r w:rsidR="00CA3E3D" w:rsidRPr="00795CFD">
        <w:rPr>
          <w:rFonts w:ascii="Times New Roman" w:hAnsi="Times New Roman" w:cs="Times New Roman"/>
        </w:rPr>
        <w:t xml:space="preserve"> ve “glukagon”</w:t>
      </w:r>
      <w:r w:rsidRPr="00795CFD">
        <w:rPr>
          <w:rFonts w:ascii="Times New Roman" w:hAnsi="Times New Roman" w:cs="Times New Roman"/>
        </w:rPr>
        <w:t xml:space="preserve"> kitinin saklanabileceği bir buzdolabı</w:t>
      </w:r>
      <w:r w:rsidR="00EE4638" w:rsidRPr="00795CFD">
        <w:rPr>
          <w:rFonts w:ascii="Times New Roman" w:hAnsi="Times New Roman" w:cs="Times New Roman"/>
        </w:rPr>
        <w:t>nın bulunmasını</w:t>
      </w:r>
      <w:r w:rsidRPr="00795CFD">
        <w:rPr>
          <w:rFonts w:ascii="Times New Roman" w:hAnsi="Times New Roman" w:cs="Times New Roman"/>
        </w:rPr>
        <w:t xml:space="preserve"> sağlamak</w:t>
      </w:r>
      <w:r w:rsidR="0067121F" w:rsidRPr="00795CFD">
        <w:rPr>
          <w:rFonts w:ascii="Times New Roman" w:hAnsi="Times New Roman" w:cs="Times New Roman"/>
        </w:rPr>
        <w:t>.</w:t>
      </w:r>
    </w:p>
    <w:p w14:paraId="10C92521" w14:textId="06896E68" w:rsidR="00753829" w:rsidRPr="00795CFD" w:rsidRDefault="00EA7910" w:rsidP="004E5B4E">
      <w:pPr>
        <w:ind w:firstLine="708"/>
        <w:jc w:val="both"/>
        <w:rPr>
          <w:rFonts w:ascii="Times New Roman" w:hAnsi="Times New Roman" w:cs="Times New Roman"/>
        </w:rPr>
      </w:pPr>
      <w:r w:rsidRPr="00795CFD">
        <w:rPr>
          <w:rFonts w:ascii="Times New Roman" w:hAnsi="Times New Roman" w:cs="Times New Roman"/>
        </w:rPr>
        <w:t>(</w:t>
      </w:r>
      <w:r w:rsidR="00753829" w:rsidRPr="00795CFD">
        <w:rPr>
          <w:rFonts w:ascii="Times New Roman" w:hAnsi="Times New Roman" w:cs="Times New Roman"/>
        </w:rPr>
        <w:t>8</w:t>
      </w:r>
      <w:r w:rsidRPr="00795CFD">
        <w:rPr>
          <w:rFonts w:ascii="Times New Roman" w:hAnsi="Times New Roman" w:cs="Times New Roman"/>
        </w:rPr>
        <w:t>)</w:t>
      </w:r>
      <w:r w:rsidR="00753829" w:rsidRPr="00795CFD">
        <w:rPr>
          <w:rFonts w:ascii="Times New Roman" w:hAnsi="Times New Roman" w:cs="Times New Roman"/>
        </w:rPr>
        <w:t xml:space="preserve"> Okulun “</w:t>
      </w:r>
      <w:r w:rsidR="00753829" w:rsidRPr="00795CFD">
        <w:rPr>
          <w:rFonts w:ascii="Times New Roman" w:hAnsi="Times New Roman" w:cs="Times New Roman"/>
          <w:i/>
        </w:rPr>
        <w:t>Rehberlik ve Psikolojik Danışma Hizmetleri Planında</w:t>
      </w:r>
      <w:r w:rsidR="00753829" w:rsidRPr="00795CFD">
        <w:rPr>
          <w:rFonts w:ascii="Times New Roman" w:hAnsi="Times New Roman" w:cs="Times New Roman"/>
        </w:rPr>
        <w:t>” diyabet, diyabet yönetimi ve arkadaşlık ilişkileri, personel yaklaşımı ve aile gibi konuların alınmasını</w:t>
      </w:r>
      <w:r w:rsidR="00EE4638" w:rsidRPr="00795CFD">
        <w:rPr>
          <w:rFonts w:ascii="Times New Roman" w:hAnsi="Times New Roman" w:cs="Times New Roman"/>
        </w:rPr>
        <w:t xml:space="preserve"> ve</w:t>
      </w:r>
      <w:r w:rsidR="00753829" w:rsidRPr="00795CFD">
        <w:rPr>
          <w:rFonts w:ascii="Times New Roman" w:hAnsi="Times New Roman" w:cs="Times New Roman"/>
        </w:rPr>
        <w:t xml:space="preserve"> belli dönemlerde öğrenci-veli ve personel sunumlarının yapılmasını sağlamak.</w:t>
      </w:r>
    </w:p>
    <w:p w14:paraId="56E7D527" w14:textId="77777777" w:rsidR="00EE4638" w:rsidRPr="00795CFD" w:rsidRDefault="00EE4638" w:rsidP="005924AF">
      <w:pPr>
        <w:pStyle w:val="AralkYok"/>
        <w:ind w:firstLine="708"/>
        <w:rPr>
          <w:rFonts w:ascii="Times New Roman" w:hAnsi="Times New Roman" w:cs="Times New Roman"/>
          <w:b/>
          <w:bCs/>
          <w:color w:val="000000" w:themeColor="text1"/>
          <w:sz w:val="24"/>
          <w:szCs w:val="24"/>
        </w:rPr>
      </w:pPr>
    </w:p>
    <w:p w14:paraId="56DD5511" w14:textId="77777777" w:rsidR="005924AF" w:rsidRPr="00795CFD" w:rsidRDefault="005924AF" w:rsidP="005924AF">
      <w:pPr>
        <w:pStyle w:val="AralkYok"/>
        <w:ind w:firstLine="708"/>
        <w:rPr>
          <w:rFonts w:ascii="Times New Roman" w:hAnsi="Times New Roman" w:cs="Times New Roman"/>
          <w:b/>
          <w:bCs/>
          <w:color w:val="000000" w:themeColor="text1"/>
          <w:sz w:val="24"/>
          <w:szCs w:val="24"/>
        </w:rPr>
      </w:pPr>
      <w:r w:rsidRPr="00795CFD">
        <w:rPr>
          <w:rFonts w:ascii="Times New Roman" w:hAnsi="Times New Roman" w:cs="Times New Roman"/>
          <w:b/>
          <w:bCs/>
          <w:color w:val="000000" w:themeColor="text1"/>
          <w:sz w:val="24"/>
          <w:szCs w:val="24"/>
        </w:rPr>
        <w:t>Öğretmenin görev ve sorumlulukları</w:t>
      </w:r>
    </w:p>
    <w:p w14:paraId="213ACA07" w14:textId="77777777" w:rsidR="008508DC" w:rsidRPr="00795CFD" w:rsidRDefault="00373E1E" w:rsidP="008508DC">
      <w:pPr>
        <w:pStyle w:val="AralkYok"/>
        <w:ind w:firstLine="708"/>
        <w:rPr>
          <w:rFonts w:ascii="Times New Roman" w:hAnsi="Times New Roman" w:cs="Times New Roman"/>
          <w:color w:val="000000" w:themeColor="text1"/>
          <w:sz w:val="24"/>
          <w:szCs w:val="24"/>
        </w:rPr>
      </w:pPr>
      <w:r w:rsidRPr="00795CFD">
        <w:rPr>
          <w:rFonts w:ascii="Times New Roman" w:hAnsi="Times New Roman" w:cs="Times New Roman"/>
          <w:b/>
          <w:bCs/>
          <w:color w:val="000000" w:themeColor="text1"/>
          <w:sz w:val="24"/>
          <w:szCs w:val="24"/>
        </w:rPr>
        <w:t>Madde 13</w:t>
      </w:r>
      <w:r w:rsidR="005924AF" w:rsidRPr="00795CFD">
        <w:rPr>
          <w:rFonts w:ascii="Times New Roman" w:hAnsi="Times New Roman" w:cs="Times New Roman"/>
          <w:b/>
          <w:bCs/>
          <w:color w:val="000000" w:themeColor="text1"/>
          <w:sz w:val="24"/>
          <w:szCs w:val="24"/>
        </w:rPr>
        <w:t>-</w:t>
      </w:r>
      <w:r w:rsidR="005924AF" w:rsidRPr="00795CFD">
        <w:rPr>
          <w:rFonts w:ascii="Times New Roman" w:hAnsi="Times New Roman" w:cs="Times New Roman"/>
          <w:bCs/>
          <w:color w:val="000000" w:themeColor="text1"/>
          <w:sz w:val="24"/>
          <w:szCs w:val="24"/>
        </w:rPr>
        <w:t xml:space="preserve">(1) </w:t>
      </w:r>
      <w:r w:rsidR="005924AF" w:rsidRPr="00795CFD">
        <w:rPr>
          <w:rFonts w:ascii="Times New Roman" w:hAnsi="Times New Roman" w:cs="Times New Roman"/>
          <w:color w:val="000000" w:themeColor="text1"/>
          <w:sz w:val="24"/>
          <w:szCs w:val="24"/>
        </w:rPr>
        <w:t>Okulda Diyabet Programı eğitimlerine katılmak.</w:t>
      </w:r>
    </w:p>
    <w:p w14:paraId="1168774A" w14:textId="7BB0C4F9" w:rsidR="008508DC" w:rsidRPr="00795CFD" w:rsidRDefault="005924AF" w:rsidP="008508DC">
      <w:pPr>
        <w:pStyle w:val="AralkYok"/>
        <w:ind w:firstLine="708"/>
        <w:rPr>
          <w:rFonts w:ascii="Times New Roman" w:hAnsi="Times New Roman" w:cs="Times New Roman"/>
          <w:color w:val="000000" w:themeColor="text1"/>
          <w:sz w:val="24"/>
          <w:szCs w:val="24"/>
        </w:rPr>
      </w:pPr>
      <w:r w:rsidRPr="00795CFD">
        <w:rPr>
          <w:rFonts w:ascii="Times New Roman" w:hAnsi="Times New Roman" w:cs="Times New Roman"/>
          <w:color w:val="000000" w:themeColor="text1"/>
          <w:sz w:val="24"/>
          <w:szCs w:val="24"/>
        </w:rPr>
        <w:t xml:space="preserve">(2) </w:t>
      </w:r>
      <w:r w:rsidR="000E5DA9" w:rsidRPr="00795CFD">
        <w:rPr>
          <w:rFonts w:ascii="Times New Roman" w:hAnsi="Times New Roman" w:cs="Times New Roman"/>
          <w:color w:val="000000" w:themeColor="text1"/>
          <w:sz w:val="24"/>
          <w:szCs w:val="24"/>
        </w:rPr>
        <w:t>İlgili kliniklerce</w:t>
      </w:r>
      <w:r w:rsidRPr="00795CFD">
        <w:rPr>
          <w:rFonts w:ascii="Times New Roman" w:hAnsi="Times New Roman" w:cs="Times New Roman"/>
          <w:color w:val="000000" w:themeColor="text1"/>
          <w:sz w:val="24"/>
          <w:szCs w:val="24"/>
        </w:rPr>
        <w:t xml:space="preserve"> gönderilen “</w:t>
      </w:r>
      <w:r w:rsidRPr="00795CFD">
        <w:rPr>
          <w:rFonts w:ascii="Times New Roman" w:hAnsi="Times New Roman" w:cs="Times New Roman"/>
          <w:i/>
          <w:color w:val="000000" w:themeColor="text1"/>
          <w:sz w:val="24"/>
          <w:szCs w:val="24"/>
        </w:rPr>
        <w:t>Öğretmene mektup</w:t>
      </w:r>
      <w:r w:rsidRPr="00795CFD">
        <w:rPr>
          <w:rFonts w:ascii="Times New Roman" w:hAnsi="Times New Roman" w:cs="Times New Roman"/>
          <w:color w:val="000000" w:themeColor="text1"/>
          <w:sz w:val="24"/>
          <w:szCs w:val="24"/>
        </w:rPr>
        <w:t>” ve “</w:t>
      </w:r>
      <w:r w:rsidR="00BB00D3" w:rsidRPr="00795CFD">
        <w:rPr>
          <w:rFonts w:ascii="Times New Roman" w:hAnsi="Times New Roman" w:cs="Times New Roman"/>
          <w:i/>
          <w:color w:val="000000" w:themeColor="text1"/>
          <w:sz w:val="24"/>
          <w:szCs w:val="24"/>
        </w:rPr>
        <w:t>Tip 1 diyabetli</w:t>
      </w:r>
      <w:r w:rsidR="00677168" w:rsidRPr="00795CFD">
        <w:rPr>
          <w:rFonts w:ascii="Times New Roman" w:hAnsi="Times New Roman" w:cs="Times New Roman"/>
          <w:i/>
          <w:color w:val="000000" w:themeColor="text1"/>
          <w:sz w:val="24"/>
          <w:szCs w:val="24"/>
        </w:rPr>
        <w:t xml:space="preserve"> </w:t>
      </w:r>
      <w:r w:rsidR="00677168" w:rsidRPr="00795CFD">
        <w:rPr>
          <w:rFonts w:ascii="Times New Roman" w:hAnsi="Times New Roman" w:cs="Times New Roman"/>
          <w:color w:val="000000" w:themeColor="text1"/>
          <w:sz w:val="24"/>
          <w:szCs w:val="24"/>
        </w:rPr>
        <w:t>Öğrenciler İçin</w:t>
      </w:r>
      <w:r w:rsidR="00677168" w:rsidRPr="00795CFD">
        <w:rPr>
          <w:rFonts w:ascii="Times New Roman" w:hAnsi="Times New Roman" w:cs="Times New Roman"/>
          <w:i/>
          <w:color w:val="000000" w:themeColor="text1"/>
          <w:sz w:val="24"/>
          <w:szCs w:val="24"/>
        </w:rPr>
        <w:t xml:space="preserve"> </w:t>
      </w:r>
      <w:r w:rsidRPr="00795CFD">
        <w:rPr>
          <w:rFonts w:ascii="Times New Roman" w:hAnsi="Times New Roman" w:cs="Times New Roman"/>
          <w:i/>
          <w:color w:val="000000" w:themeColor="text1"/>
          <w:sz w:val="24"/>
          <w:szCs w:val="24"/>
        </w:rPr>
        <w:t>Okulda/Kurumda Bireysel Tedavi Planı</w:t>
      </w:r>
      <w:r w:rsidRPr="00795CFD">
        <w:rPr>
          <w:rFonts w:ascii="Times New Roman" w:hAnsi="Times New Roman" w:cs="Times New Roman"/>
          <w:color w:val="000000" w:themeColor="text1"/>
          <w:sz w:val="24"/>
          <w:szCs w:val="24"/>
        </w:rPr>
        <w:t>” belgelerini incelemek ve öğrencisi için bir plan yapmak.</w:t>
      </w:r>
      <w:r w:rsidR="00373E1E" w:rsidRPr="00795CFD">
        <w:rPr>
          <w:rFonts w:ascii="Times New Roman" w:hAnsi="Times New Roman" w:cs="Times New Roman"/>
          <w:color w:val="000000" w:themeColor="text1"/>
          <w:sz w:val="24"/>
          <w:szCs w:val="24"/>
        </w:rPr>
        <w:t xml:space="preserve"> </w:t>
      </w:r>
    </w:p>
    <w:p w14:paraId="10895DBB" w14:textId="615D5210" w:rsidR="005924AF" w:rsidRPr="00795CFD" w:rsidRDefault="005924AF" w:rsidP="008508DC">
      <w:pPr>
        <w:pStyle w:val="AralkYok"/>
        <w:ind w:firstLine="708"/>
        <w:rPr>
          <w:rFonts w:ascii="Times New Roman" w:hAnsi="Times New Roman" w:cs="Times New Roman"/>
          <w:sz w:val="24"/>
          <w:szCs w:val="24"/>
        </w:rPr>
      </w:pPr>
      <w:r w:rsidRPr="00795CFD">
        <w:rPr>
          <w:rFonts w:ascii="Times New Roman" w:hAnsi="Times New Roman" w:cs="Times New Roman"/>
          <w:color w:val="000000" w:themeColor="text1"/>
          <w:sz w:val="24"/>
          <w:szCs w:val="24"/>
        </w:rPr>
        <w:t xml:space="preserve">(3) </w:t>
      </w:r>
      <w:r w:rsidR="00E01DE1" w:rsidRPr="00795CFD">
        <w:rPr>
          <w:rFonts w:ascii="Times New Roman" w:hAnsi="Times New Roman" w:cs="Times New Roman"/>
          <w:color w:val="000000" w:themeColor="text1"/>
          <w:sz w:val="24"/>
          <w:szCs w:val="24"/>
        </w:rPr>
        <w:t xml:space="preserve"> Eğitim </w:t>
      </w:r>
      <w:r w:rsidR="00640C3D" w:rsidRPr="00795CFD">
        <w:rPr>
          <w:rFonts w:ascii="Times New Roman" w:hAnsi="Times New Roman" w:cs="Times New Roman"/>
          <w:sz w:val="24"/>
          <w:szCs w:val="24"/>
        </w:rPr>
        <w:t xml:space="preserve">almış olması </w:t>
      </w:r>
      <w:r w:rsidR="00E01DE1" w:rsidRPr="00795CFD">
        <w:rPr>
          <w:rFonts w:ascii="Times New Roman" w:hAnsi="Times New Roman" w:cs="Times New Roman"/>
          <w:sz w:val="24"/>
          <w:szCs w:val="24"/>
        </w:rPr>
        <w:t>koşulu ile k</w:t>
      </w:r>
      <w:r w:rsidRPr="00795CFD">
        <w:rPr>
          <w:rFonts w:ascii="Times New Roman" w:hAnsi="Times New Roman" w:cs="Times New Roman"/>
          <w:sz w:val="24"/>
          <w:szCs w:val="24"/>
        </w:rPr>
        <w:t xml:space="preserve">an şekeri düşüklüğü gibi acil durumlarda </w:t>
      </w:r>
      <w:r w:rsidR="00BB00D3" w:rsidRPr="00795CFD">
        <w:rPr>
          <w:rFonts w:ascii="Times New Roman" w:hAnsi="Times New Roman" w:cs="Times New Roman"/>
          <w:sz w:val="24"/>
          <w:szCs w:val="24"/>
        </w:rPr>
        <w:t>Tip 1 diyabetli</w:t>
      </w:r>
      <w:r w:rsidRPr="00795CFD">
        <w:rPr>
          <w:rFonts w:ascii="Times New Roman" w:hAnsi="Times New Roman" w:cs="Times New Roman"/>
          <w:sz w:val="24"/>
          <w:szCs w:val="24"/>
        </w:rPr>
        <w:t xml:space="preserve"> öğrenciye olabildiğince çabuk ve doğru müdahalenin yapılmasını sağlamak, meyve suyu ve/veya kesme şeker tedariki konusunda yardımcı olmak, kan şekeri düzelene kadar öğrencinin gözetim altında olmasını sağlamak.</w:t>
      </w:r>
    </w:p>
    <w:p w14:paraId="00DD79DF" w14:textId="0FCA3964" w:rsidR="00780163" w:rsidRPr="00795CFD" w:rsidRDefault="005924AF" w:rsidP="005924AF">
      <w:pPr>
        <w:pStyle w:val="AralkYok"/>
        <w:ind w:firstLine="708"/>
        <w:rPr>
          <w:rFonts w:ascii="Times New Roman" w:hAnsi="Times New Roman" w:cs="Times New Roman"/>
          <w:sz w:val="24"/>
          <w:szCs w:val="24"/>
        </w:rPr>
      </w:pPr>
      <w:r w:rsidRPr="00795CFD">
        <w:rPr>
          <w:rFonts w:ascii="Times New Roman" w:hAnsi="Times New Roman" w:cs="Times New Roman"/>
          <w:sz w:val="24"/>
          <w:szCs w:val="24"/>
        </w:rPr>
        <w:lastRenderedPageBreak/>
        <w:t xml:space="preserve">(4) </w:t>
      </w:r>
      <w:r w:rsidR="00E01DE1" w:rsidRPr="00795CFD">
        <w:rPr>
          <w:rFonts w:ascii="Times New Roman" w:hAnsi="Times New Roman" w:cs="Times New Roman"/>
          <w:sz w:val="24"/>
          <w:szCs w:val="24"/>
        </w:rPr>
        <w:t xml:space="preserve">Eğitim </w:t>
      </w:r>
      <w:r w:rsidR="00640C3D" w:rsidRPr="00795CFD">
        <w:rPr>
          <w:rFonts w:ascii="Times New Roman" w:hAnsi="Times New Roman" w:cs="Times New Roman"/>
          <w:sz w:val="24"/>
          <w:szCs w:val="24"/>
        </w:rPr>
        <w:t xml:space="preserve">almış olması </w:t>
      </w:r>
      <w:r w:rsidR="00AF3739">
        <w:rPr>
          <w:rFonts w:ascii="Times New Roman" w:hAnsi="Times New Roman" w:cs="Times New Roman"/>
          <w:sz w:val="24"/>
          <w:szCs w:val="24"/>
        </w:rPr>
        <w:t xml:space="preserve"> ve gönüllü olması </w:t>
      </w:r>
      <w:r w:rsidR="00E01DE1" w:rsidRPr="00795CFD">
        <w:rPr>
          <w:rFonts w:ascii="Times New Roman" w:hAnsi="Times New Roman" w:cs="Times New Roman"/>
          <w:sz w:val="24"/>
          <w:szCs w:val="24"/>
        </w:rPr>
        <w:t>koşulu ile b</w:t>
      </w:r>
      <w:r w:rsidRPr="00795CFD">
        <w:rPr>
          <w:rFonts w:ascii="Times New Roman" w:hAnsi="Times New Roman" w:cs="Times New Roman"/>
          <w:sz w:val="24"/>
          <w:szCs w:val="24"/>
        </w:rPr>
        <w:t>ilinç kaybı/bozukluğu ile giden şiddetli kan şekeri düşüklüğü durumlarında ail</w:t>
      </w:r>
      <w:r w:rsidR="00F619DD" w:rsidRPr="00795CFD">
        <w:rPr>
          <w:rFonts w:ascii="Times New Roman" w:hAnsi="Times New Roman" w:cs="Times New Roman"/>
          <w:sz w:val="24"/>
          <w:szCs w:val="24"/>
        </w:rPr>
        <w:t>enin önceden alınmış onamına (</w:t>
      </w:r>
      <w:r w:rsidRPr="00795CFD">
        <w:rPr>
          <w:rFonts w:ascii="Times New Roman" w:hAnsi="Times New Roman" w:cs="Times New Roman"/>
          <w:i/>
          <w:sz w:val="24"/>
          <w:szCs w:val="24"/>
        </w:rPr>
        <w:t xml:space="preserve">Okulda/Kurumda Glukagon ve İnsülin Uygulaması İçin Aile Onam </w:t>
      </w:r>
      <w:r w:rsidRPr="00795CFD">
        <w:rPr>
          <w:rFonts w:ascii="Times New Roman" w:hAnsi="Times New Roman" w:cs="Times New Roman"/>
          <w:sz w:val="24"/>
          <w:szCs w:val="24"/>
        </w:rPr>
        <w:t>Formu) dayanarak Glukagon uygulamak ve sonra 112 Acil Servis Hattını ve aileyi aramak.</w:t>
      </w:r>
      <w:r w:rsidR="00373E1E" w:rsidRPr="00795CFD">
        <w:rPr>
          <w:rFonts w:ascii="Times New Roman" w:hAnsi="Times New Roman" w:cs="Times New Roman"/>
          <w:sz w:val="24"/>
          <w:szCs w:val="24"/>
        </w:rPr>
        <w:t xml:space="preserve"> </w:t>
      </w:r>
    </w:p>
    <w:p w14:paraId="5C5BE991" w14:textId="3B06C440" w:rsidR="009E2377" w:rsidRPr="00795CFD" w:rsidRDefault="005924AF" w:rsidP="008508DC">
      <w:pPr>
        <w:pStyle w:val="AralkYok"/>
        <w:ind w:firstLine="708"/>
        <w:rPr>
          <w:rFonts w:ascii="Times New Roman" w:hAnsi="Times New Roman" w:cs="Times New Roman"/>
          <w:sz w:val="24"/>
          <w:szCs w:val="24"/>
        </w:rPr>
      </w:pPr>
      <w:r w:rsidRPr="00795CFD">
        <w:rPr>
          <w:rFonts w:ascii="Times New Roman" w:hAnsi="Times New Roman" w:cs="Times New Roman"/>
          <w:sz w:val="24"/>
          <w:szCs w:val="24"/>
        </w:rPr>
        <w:t xml:space="preserve">(5) </w:t>
      </w:r>
      <w:r w:rsidR="00E01DE1" w:rsidRPr="00795CFD">
        <w:rPr>
          <w:rFonts w:ascii="Times New Roman" w:hAnsi="Times New Roman" w:cs="Times New Roman"/>
          <w:sz w:val="24"/>
          <w:szCs w:val="24"/>
        </w:rPr>
        <w:t xml:space="preserve">Eğitim </w:t>
      </w:r>
      <w:r w:rsidR="00640C3D" w:rsidRPr="00795CFD">
        <w:rPr>
          <w:rFonts w:ascii="Times New Roman" w:hAnsi="Times New Roman" w:cs="Times New Roman"/>
          <w:sz w:val="24"/>
          <w:szCs w:val="24"/>
        </w:rPr>
        <w:t xml:space="preserve">almış olması </w:t>
      </w:r>
      <w:r w:rsidR="00E01DE1" w:rsidRPr="00795CFD">
        <w:rPr>
          <w:rFonts w:ascii="Times New Roman" w:hAnsi="Times New Roman" w:cs="Times New Roman"/>
          <w:sz w:val="24"/>
          <w:szCs w:val="24"/>
        </w:rPr>
        <w:t xml:space="preserve">koşulu ile </w:t>
      </w:r>
      <w:r w:rsidR="00BB00D3" w:rsidRPr="00795CFD">
        <w:rPr>
          <w:rFonts w:ascii="Times New Roman" w:hAnsi="Times New Roman" w:cs="Times New Roman"/>
          <w:sz w:val="24"/>
          <w:szCs w:val="24"/>
        </w:rPr>
        <w:t>Tip 1 diyabetli</w:t>
      </w:r>
      <w:r w:rsidRPr="00795CFD">
        <w:rPr>
          <w:rFonts w:ascii="Times New Roman" w:hAnsi="Times New Roman" w:cs="Times New Roman"/>
          <w:sz w:val="24"/>
          <w:szCs w:val="24"/>
        </w:rPr>
        <w:t xml:space="preserve"> </w:t>
      </w:r>
      <w:r w:rsidR="00DF63EF" w:rsidRPr="00795CFD">
        <w:rPr>
          <w:rFonts w:ascii="Times New Roman" w:hAnsi="Times New Roman" w:cs="Times New Roman"/>
          <w:sz w:val="24"/>
          <w:szCs w:val="24"/>
        </w:rPr>
        <w:t>öğrencinin</w:t>
      </w:r>
      <w:r w:rsidRPr="00795CFD">
        <w:rPr>
          <w:rFonts w:ascii="Times New Roman" w:hAnsi="Times New Roman" w:cs="Times New Roman"/>
          <w:sz w:val="24"/>
          <w:szCs w:val="24"/>
        </w:rPr>
        <w:t xml:space="preserve"> ana ve ara öğün saatlerini aile ile iş birliği içinde ayarlamaya yardımcı olmak</w:t>
      </w:r>
      <w:r w:rsidR="00E01DE1" w:rsidRPr="00795CFD">
        <w:rPr>
          <w:rFonts w:ascii="Times New Roman" w:hAnsi="Times New Roman" w:cs="Times New Roman"/>
          <w:sz w:val="24"/>
          <w:szCs w:val="24"/>
        </w:rPr>
        <w:t>,</w:t>
      </w:r>
    </w:p>
    <w:p w14:paraId="4D1C4A26" w14:textId="0DA3AAC9" w:rsidR="005924AF" w:rsidRPr="00795CFD" w:rsidRDefault="005924AF" w:rsidP="005924AF">
      <w:pPr>
        <w:pStyle w:val="AralkYok"/>
        <w:ind w:firstLine="708"/>
        <w:rPr>
          <w:rFonts w:ascii="Times New Roman" w:hAnsi="Times New Roman" w:cs="Times New Roman"/>
          <w:sz w:val="24"/>
          <w:szCs w:val="24"/>
        </w:rPr>
      </w:pPr>
      <w:r w:rsidRPr="00795CFD">
        <w:rPr>
          <w:rFonts w:ascii="Times New Roman" w:hAnsi="Times New Roman" w:cs="Times New Roman"/>
          <w:sz w:val="24"/>
          <w:szCs w:val="24"/>
        </w:rPr>
        <w:t xml:space="preserve">(6) </w:t>
      </w:r>
      <w:r w:rsidR="000E5DA9" w:rsidRPr="00795CFD">
        <w:rPr>
          <w:rFonts w:ascii="Times New Roman" w:hAnsi="Times New Roman" w:cs="Times New Roman"/>
          <w:sz w:val="24"/>
          <w:szCs w:val="24"/>
        </w:rPr>
        <w:t xml:space="preserve">Eğitim </w:t>
      </w:r>
      <w:r w:rsidR="00640C3D" w:rsidRPr="00795CFD">
        <w:rPr>
          <w:rFonts w:ascii="Times New Roman" w:hAnsi="Times New Roman" w:cs="Times New Roman"/>
          <w:sz w:val="24"/>
          <w:szCs w:val="24"/>
        </w:rPr>
        <w:t xml:space="preserve">almış olması </w:t>
      </w:r>
      <w:r w:rsidR="000E5DA9" w:rsidRPr="00795CFD">
        <w:rPr>
          <w:rFonts w:ascii="Times New Roman" w:hAnsi="Times New Roman" w:cs="Times New Roman"/>
          <w:sz w:val="24"/>
          <w:szCs w:val="24"/>
        </w:rPr>
        <w:t>koşulu ile k</w:t>
      </w:r>
      <w:r w:rsidRPr="00795CFD">
        <w:rPr>
          <w:rFonts w:ascii="Times New Roman" w:hAnsi="Times New Roman" w:cs="Times New Roman"/>
          <w:sz w:val="24"/>
          <w:szCs w:val="24"/>
        </w:rPr>
        <w:t xml:space="preserve">an şekeri düşüklüğünü önlemek veya tedavi etmek için </w:t>
      </w:r>
      <w:r w:rsidR="00BB00D3" w:rsidRPr="00795CFD">
        <w:rPr>
          <w:rFonts w:ascii="Times New Roman" w:hAnsi="Times New Roman" w:cs="Times New Roman"/>
          <w:sz w:val="24"/>
          <w:szCs w:val="24"/>
        </w:rPr>
        <w:t>Tip 1 diyabetli</w:t>
      </w:r>
      <w:r w:rsidRPr="00795CFD">
        <w:rPr>
          <w:rFonts w:ascii="Times New Roman" w:hAnsi="Times New Roman" w:cs="Times New Roman"/>
          <w:sz w:val="24"/>
          <w:szCs w:val="24"/>
        </w:rPr>
        <w:t xml:space="preserve"> öğrencinin sınıfta ara öğün almasına izin vermek.</w:t>
      </w:r>
    </w:p>
    <w:p w14:paraId="515571EA" w14:textId="5ADBAB32" w:rsidR="005924AF" w:rsidRPr="00795CFD" w:rsidRDefault="005924AF" w:rsidP="005924AF">
      <w:pPr>
        <w:pStyle w:val="AralkYok"/>
        <w:ind w:firstLine="708"/>
        <w:rPr>
          <w:rFonts w:ascii="Times New Roman" w:hAnsi="Times New Roman" w:cs="Times New Roman"/>
          <w:color w:val="000000" w:themeColor="text1"/>
          <w:sz w:val="24"/>
          <w:szCs w:val="24"/>
        </w:rPr>
      </w:pPr>
      <w:r w:rsidRPr="00795CFD">
        <w:rPr>
          <w:rFonts w:ascii="Times New Roman" w:hAnsi="Times New Roman" w:cs="Times New Roman"/>
          <w:sz w:val="24"/>
          <w:szCs w:val="24"/>
        </w:rPr>
        <w:t xml:space="preserve">(7) </w:t>
      </w:r>
      <w:r w:rsidR="00E01DE1" w:rsidRPr="00795CFD">
        <w:rPr>
          <w:rFonts w:ascii="Times New Roman" w:hAnsi="Times New Roman" w:cs="Times New Roman"/>
          <w:sz w:val="24"/>
          <w:szCs w:val="24"/>
        </w:rPr>
        <w:t xml:space="preserve">Eğitim </w:t>
      </w:r>
      <w:r w:rsidR="00640C3D" w:rsidRPr="00795CFD">
        <w:rPr>
          <w:rFonts w:ascii="Times New Roman" w:hAnsi="Times New Roman" w:cs="Times New Roman"/>
          <w:sz w:val="24"/>
          <w:szCs w:val="24"/>
        </w:rPr>
        <w:t>almış olması</w:t>
      </w:r>
      <w:r w:rsidR="00E01DE1" w:rsidRPr="00795CFD">
        <w:rPr>
          <w:rFonts w:ascii="Times New Roman" w:hAnsi="Times New Roman" w:cs="Times New Roman"/>
          <w:sz w:val="24"/>
          <w:szCs w:val="24"/>
        </w:rPr>
        <w:t xml:space="preserve"> koşu</w:t>
      </w:r>
      <w:r w:rsidR="00E01DE1" w:rsidRPr="00795CFD">
        <w:rPr>
          <w:rFonts w:ascii="Times New Roman" w:hAnsi="Times New Roman" w:cs="Times New Roman"/>
          <w:color w:val="000000" w:themeColor="text1"/>
          <w:sz w:val="24"/>
          <w:szCs w:val="24"/>
        </w:rPr>
        <w:t xml:space="preserve">lu ile </w:t>
      </w:r>
      <w:r w:rsidR="00BB00D3" w:rsidRPr="00795CFD">
        <w:rPr>
          <w:rFonts w:ascii="Times New Roman" w:hAnsi="Times New Roman" w:cs="Times New Roman"/>
          <w:color w:val="000000" w:themeColor="text1"/>
          <w:sz w:val="24"/>
          <w:szCs w:val="24"/>
        </w:rPr>
        <w:t>Tip 1 diyabetli</w:t>
      </w:r>
      <w:r w:rsidRPr="00795CFD">
        <w:rPr>
          <w:rFonts w:ascii="Times New Roman" w:hAnsi="Times New Roman" w:cs="Times New Roman"/>
          <w:color w:val="000000" w:themeColor="text1"/>
          <w:sz w:val="24"/>
          <w:szCs w:val="24"/>
        </w:rPr>
        <w:t xml:space="preserve"> öğrencinin insülin saatlerine uymasını, gerekirse ek doz insülin yapmasına ortam sağlamak.</w:t>
      </w:r>
    </w:p>
    <w:p w14:paraId="58A30831" w14:textId="32DE0808" w:rsidR="005924AF" w:rsidRPr="00795CFD" w:rsidRDefault="005924AF" w:rsidP="005924AF">
      <w:pPr>
        <w:pStyle w:val="AralkYok"/>
        <w:ind w:firstLine="708"/>
        <w:rPr>
          <w:rFonts w:ascii="Times New Roman" w:hAnsi="Times New Roman" w:cs="Times New Roman"/>
          <w:color w:val="000000" w:themeColor="text1"/>
          <w:sz w:val="24"/>
          <w:szCs w:val="24"/>
        </w:rPr>
      </w:pPr>
      <w:r w:rsidRPr="00795CFD">
        <w:rPr>
          <w:rFonts w:ascii="Times New Roman" w:hAnsi="Times New Roman" w:cs="Times New Roman"/>
          <w:color w:val="000000" w:themeColor="text1"/>
          <w:sz w:val="24"/>
          <w:szCs w:val="24"/>
        </w:rPr>
        <w:t xml:space="preserve">(8) </w:t>
      </w:r>
      <w:r w:rsidR="00BB00D3" w:rsidRPr="00795CFD">
        <w:rPr>
          <w:rFonts w:ascii="Times New Roman" w:hAnsi="Times New Roman" w:cs="Times New Roman"/>
          <w:color w:val="000000" w:themeColor="text1"/>
          <w:sz w:val="24"/>
          <w:szCs w:val="24"/>
        </w:rPr>
        <w:t>Tip 1 diyabetli</w:t>
      </w:r>
      <w:r w:rsidRPr="00795CFD">
        <w:rPr>
          <w:rFonts w:ascii="Times New Roman" w:hAnsi="Times New Roman" w:cs="Times New Roman"/>
          <w:color w:val="000000" w:themeColor="text1"/>
          <w:sz w:val="24"/>
          <w:szCs w:val="24"/>
        </w:rPr>
        <w:t xml:space="preserve"> çocuğun gerektiğinde sınıf içerisinde kan şekerini ölçmesine ve insülin yapmasına izin vermek.</w:t>
      </w:r>
    </w:p>
    <w:p w14:paraId="017E2362" w14:textId="57D8259C" w:rsidR="005924AF" w:rsidRPr="00795CFD" w:rsidRDefault="005924AF" w:rsidP="005924AF">
      <w:pPr>
        <w:pStyle w:val="AralkYok"/>
        <w:ind w:firstLine="708"/>
        <w:rPr>
          <w:rFonts w:ascii="Times New Roman" w:hAnsi="Times New Roman" w:cs="Times New Roman"/>
          <w:color w:val="000000" w:themeColor="text1"/>
          <w:sz w:val="24"/>
          <w:szCs w:val="24"/>
        </w:rPr>
      </w:pPr>
      <w:r w:rsidRPr="00795CFD">
        <w:rPr>
          <w:rFonts w:ascii="Times New Roman" w:hAnsi="Times New Roman" w:cs="Times New Roman"/>
          <w:color w:val="000000" w:themeColor="text1"/>
          <w:sz w:val="24"/>
          <w:szCs w:val="24"/>
        </w:rPr>
        <w:t xml:space="preserve">(9) </w:t>
      </w:r>
      <w:r w:rsidR="00BB00D3" w:rsidRPr="00795CFD">
        <w:rPr>
          <w:rFonts w:ascii="Times New Roman" w:hAnsi="Times New Roman" w:cs="Times New Roman"/>
          <w:color w:val="000000" w:themeColor="text1"/>
          <w:sz w:val="24"/>
          <w:szCs w:val="24"/>
        </w:rPr>
        <w:t>Tip 1 diyabetli</w:t>
      </w:r>
      <w:r w:rsidRPr="00795CFD">
        <w:rPr>
          <w:rFonts w:ascii="Times New Roman" w:hAnsi="Times New Roman" w:cs="Times New Roman"/>
          <w:color w:val="000000" w:themeColor="text1"/>
          <w:sz w:val="24"/>
          <w:szCs w:val="24"/>
        </w:rPr>
        <w:t xml:space="preserve"> </w:t>
      </w:r>
      <w:r w:rsidR="00DF63EF" w:rsidRPr="00795CFD">
        <w:rPr>
          <w:rFonts w:ascii="Times New Roman" w:hAnsi="Times New Roman" w:cs="Times New Roman"/>
          <w:color w:val="000000" w:themeColor="text1"/>
          <w:sz w:val="24"/>
          <w:szCs w:val="24"/>
        </w:rPr>
        <w:t xml:space="preserve">öğrencinin </w:t>
      </w:r>
      <w:r w:rsidRPr="00795CFD">
        <w:rPr>
          <w:rFonts w:ascii="Times New Roman" w:hAnsi="Times New Roman" w:cs="Times New Roman"/>
          <w:color w:val="000000" w:themeColor="text1"/>
          <w:sz w:val="24"/>
          <w:szCs w:val="24"/>
        </w:rPr>
        <w:t>su içmesi ve tuvalete gitmesi için izin vermek.</w:t>
      </w:r>
    </w:p>
    <w:p w14:paraId="5F202970" w14:textId="21B81001" w:rsidR="005924AF" w:rsidRPr="00795CFD" w:rsidRDefault="005924AF" w:rsidP="005924AF">
      <w:pPr>
        <w:pStyle w:val="AralkYok"/>
        <w:ind w:firstLine="708"/>
        <w:rPr>
          <w:rFonts w:ascii="Times New Roman" w:hAnsi="Times New Roman" w:cs="Times New Roman"/>
          <w:color w:val="000000" w:themeColor="text1"/>
          <w:sz w:val="24"/>
          <w:szCs w:val="24"/>
        </w:rPr>
      </w:pPr>
      <w:r w:rsidRPr="00795CFD">
        <w:rPr>
          <w:rFonts w:ascii="Times New Roman" w:hAnsi="Times New Roman" w:cs="Times New Roman"/>
          <w:color w:val="000000" w:themeColor="text1"/>
          <w:sz w:val="24"/>
          <w:szCs w:val="24"/>
        </w:rPr>
        <w:t xml:space="preserve">(10) </w:t>
      </w:r>
      <w:r w:rsidR="00BB00D3" w:rsidRPr="00795CFD">
        <w:rPr>
          <w:rFonts w:ascii="Times New Roman" w:hAnsi="Times New Roman" w:cs="Times New Roman"/>
          <w:color w:val="000000" w:themeColor="text1"/>
          <w:sz w:val="24"/>
          <w:szCs w:val="24"/>
        </w:rPr>
        <w:t>Tip 1 diyabetli</w:t>
      </w:r>
      <w:r w:rsidRPr="00795CFD">
        <w:rPr>
          <w:rFonts w:ascii="Times New Roman" w:hAnsi="Times New Roman" w:cs="Times New Roman"/>
          <w:color w:val="000000" w:themeColor="text1"/>
          <w:sz w:val="24"/>
          <w:szCs w:val="24"/>
        </w:rPr>
        <w:t xml:space="preserve"> </w:t>
      </w:r>
      <w:r w:rsidR="00DF63EF" w:rsidRPr="00795CFD">
        <w:rPr>
          <w:rFonts w:ascii="Times New Roman" w:hAnsi="Times New Roman" w:cs="Times New Roman"/>
          <w:color w:val="000000" w:themeColor="text1"/>
          <w:sz w:val="24"/>
          <w:szCs w:val="24"/>
        </w:rPr>
        <w:t xml:space="preserve">öğrencinin </w:t>
      </w:r>
      <w:r w:rsidRPr="00795CFD">
        <w:rPr>
          <w:rFonts w:ascii="Times New Roman" w:hAnsi="Times New Roman" w:cs="Times New Roman"/>
          <w:color w:val="000000" w:themeColor="text1"/>
          <w:sz w:val="24"/>
          <w:szCs w:val="24"/>
        </w:rPr>
        <w:t>okul aktivitelerine tam olarak katılımını sağlamak ve sınıf içinde ayrımcı tutumlara maruz kalmasını önlemek.</w:t>
      </w:r>
    </w:p>
    <w:p w14:paraId="6FE2886D" w14:textId="34172220" w:rsidR="009E2377" w:rsidRPr="00795CFD" w:rsidRDefault="005924AF" w:rsidP="005924AF">
      <w:pPr>
        <w:pStyle w:val="AralkYok"/>
        <w:ind w:firstLine="708"/>
        <w:rPr>
          <w:rFonts w:ascii="Times New Roman" w:hAnsi="Times New Roman" w:cs="Times New Roman"/>
          <w:color w:val="000000" w:themeColor="text1"/>
          <w:sz w:val="24"/>
          <w:szCs w:val="24"/>
        </w:rPr>
      </w:pPr>
      <w:r w:rsidRPr="00795CFD">
        <w:rPr>
          <w:rFonts w:ascii="Times New Roman" w:hAnsi="Times New Roman" w:cs="Times New Roman"/>
          <w:color w:val="000000" w:themeColor="text1"/>
          <w:sz w:val="24"/>
          <w:szCs w:val="24"/>
        </w:rPr>
        <w:t xml:space="preserve">(11) </w:t>
      </w:r>
      <w:r w:rsidR="00BB00D3" w:rsidRPr="00795CFD">
        <w:rPr>
          <w:rFonts w:ascii="Times New Roman" w:hAnsi="Times New Roman" w:cs="Times New Roman"/>
          <w:color w:val="000000" w:themeColor="text1"/>
          <w:sz w:val="24"/>
          <w:szCs w:val="24"/>
        </w:rPr>
        <w:t>Tip 1 diyabetli</w:t>
      </w:r>
      <w:r w:rsidR="00700F40" w:rsidRPr="00795CFD">
        <w:rPr>
          <w:rFonts w:ascii="Times New Roman" w:hAnsi="Times New Roman" w:cs="Times New Roman"/>
          <w:color w:val="000000" w:themeColor="text1"/>
          <w:sz w:val="24"/>
          <w:szCs w:val="24"/>
        </w:rPr>
        <w:t xml:space="preserve"> </w:t>
      </w:r>
      <w:r w:rsidR="00DF63EF" w:rsidRPr="00795CFD">
        <w:rPr>
          <w:rFonts w:ascii="Times New Roman" w:hAnsi="Times New Roman" w:cs="Times New Roman"/>
          <w:color w:val="000000" w:themeColor="text1"/>
          <w:sz w:val="24"/>
          <w:szCs w:val="24"/>
        </w:rPr>
        <w:t xml:space="preserve">öğrencinin </w:t>
      </w:r>
      <w:r w:rsidR="00700F40" w:rsidRPr="00795CFD">
        <w:rPr>
          <w:rFonts w:ascii="Times New Roman" w:hAnsi="Times New Roman" w:cs="Times New Roman"/>
          <w:color w:val="000000" w:themeColor="text1"/>
          <w:sz w:val="24"/>
          <w:szCs w:val="24"/>
        </w:rPr>
        <w:t>iznini alarak</w:t>
      </w:r>
      <w:r w:rsidRPr="00795CFD">
        <w:rPr>
          <w:rFonts w:ascii="Times New Roman" w:hAnsi="Times New Roman" w:cs="Times New Roman"/>
          <w:color w:val="000000" w:themeColor="text1"/>
          <w:sz w:val="24"/>
          <w:szCs w:val="24"/>
        </w:rPr>
        <w:t xml:space="preserve"> sınıf arkadaşlarına diyabeti anlatmak ve çocuğun durumu konusunda bilgi vermek.</w:t>
      </w:r>
      <w:r w:rsidR="009E2377" w:rsidRPr="00795CFD">
        <w:rPr>
          <w:rFonts w:ascii="Times New Roman" w:hAnsi="Times New Roman" w:cs="Times New Roman"/>
          <w:color w:val="000000" w:themeColor="text1"/>
          <w:sz w:val="24"/>
          <w:szCs w:val="24"/>
        </w:rPr>
        <w:t xml:space="preserve"> </w:t>
      </w:r>
    </w:p>
    <w:p w14:paraId="5A7D63D8" w14:textId="68C05DCF" w:rsidR="005924AF" w:rsidRPr="00795CFD" w:rsidRDefault="005A166A" w:rsidP="005924AF">
      <w:pPr>
        <w:pStyle w:val="AralkYok"/>
        <w:ind w:firstLine="708"/>
        <w:rPr>
          <w:rFonts w:ascii="Times New Roman" w:hAnsi="Times New Roman" w:cs="Times New Roman"/>
          <w:color w:val="000000" w:themeColor="text1"/>
          <w:sz w:val="24"/>
          <w:szCs w:val="24"/>
        </w:rPr>
      </w:pPr>
      <w:r w:rsidRPr="00795CFD">
        <w:rPr>
          <w:rFonts w:ascii="Times New Roman" w:hAnsi="Times New Roman" w:cs="Times New Roman"/>
          <w:color w:val="000000" w:themeColor="text1"/>
          <w:sz w:val="24"/>
          <w:szCs w:val="24"/>
        </w:rPr>
        <w:t>(1</w:t>
      </w:r>
      <w:r w:rsidR="00B82F16" w:rsidRPr="00795CFD">
        <w:rPr>
          <w:rFonts w:ascii="Times New Roman" w:hAnsi="Times New Roman" w:cs="Times New Roman"/>
          <w:color w:val="000000" w:themeColor="text1"/>
          <w:sz w:val="24"/>
          <w:szCs w:val="24"/>
        </w:rPr>
        <w:t>2</w:t>
      </w:r>
      <w:r w:rsidR="005924AF" w:rsidRPr="00795CFD">
        <w:rPr>
          <w:rFonts w:ascii="Times New Roman" w:hAnsi="Times New Roman" w:cs="Times New Roman"/>
          <w:color w:val="000000" w:themeColor="text1"/>
          <w:sz w:val="24"/>
          <w:szCs w:val="24"/>
        </w:rPr>
        <w:t xml:space="preserve">) Aile ve </w:t>
      </w:r>
      <w:r w:rsidR="00553AC0" w:rsidRPr="00795CFD">
        <w:rPr>
          <w:rFonts w:ascii="Times New Roman" w:hAnsi="Times New Roman" w:cs="Times New Roman"/>
          <w:color w:val="000000" w:themeColor="text1"/>
          <w:sz w:val="24"/>
          <w:szCs w:val="24"/>
        </w:rPr>
        <w:t>öğrenciyi</w:t>
      </w:r>
      <w:r w:rsidR="00DF63EF" w:rsidRPr="00795CFD">
        <w:rPr>
          <w:rFonts w:ascii="Times New Roman" w:hAnsi="Times New Roman" w:cs="Times New Roman"/>
          <w:color w:val="000000" w:themeColor="text1"/>
          <w:sz w:val="24"/>
          <w:szCs w:val="24"/>
        </w:rPr>
        <w:t xml:space="preserve"> </w:t>
      </w:r>
      <w:r w:rsidR="005924AF" w:rsidRPr="00795CFD">
        <w:rPr>
          <w:rFonts w:ascii="Times New Roman" w:hAnsi="Times New Roman" w:cs="Times New Roman"/>
          <w:color w:val="000000" w:themeColor="text1"/>
          <w:sz w:val="24"/>
          <w:szCs w:val="24"/>
        </w:rPr>
        <w:t xml:space="preserve">izleyen okul/kurum iş sağlığı ve güvenliği görevlileri </w:t>
      </w:r>
      <w:r w:rsidR="00D6755B" w:rsidRPr="00795CFD">
        <w:rPr>
          <w:rFonts w:ascii="Times New Roman" w:hAnsi="Times New Roman" w:cs="Times New Roman"/>
          <w:color w:val="000000" w:themeColor="text1"/>
          <w:sz w:val="24"/>
          <w:szCs w:val="24"/>
        </w:rPr>
        <w:t xml:space="preserve">ile </w:t>
      </w:r>
      <w:r w:rsidR="00553AC0" w:rsidRPr="00795CFD">
        <w:rPr>
          <w:rFonts w:ascii="Times New Roman" w:hAnsi="Times New Roman" w:cs="Times New Roman"/>
          <w:color w:val="000000" w:themeColor="text1"/>
          <w:sz w:val="24"/>
          <w:szCs w:val="24"/>
        </w:rPr>
        <w:t xml:space="preserve">(ekip üyeleri/kurul üyeleri) </w:t>
      </w:r>
      <w:r w:rsidR="005924AF" w:rsidRPr="00795CFD">
        <w:rPr>
          <w:rFonts w:ascii="Times New Roman" w:hAnsi="Times New Roman" w:cs="Times New Roman"/>
          <w:color w:val="000000" w:themeColor="text1"/>
          <w:sz w:val="24"/>
          <w:szCs w:val="24"/>
        </w:rPr>
        <w:t>tam bir iş birliği içinde olmak.</w:t>
      </w:r>
    </w:p>
    <w:p w14:paraId="176C44D1" w14:textId="77777777" w:rsidR="005924AF" w:rsidRPr="00795CFD" w:rsidRDefault="005924AF" w:rsidP="004E5B4E">
      <w:pPr>
        <w:ind w:firstLine="708"/>
        <w:jc w:val="both"/>
        <w:rPr>
          <w:rFonts w:ascii="Times New Roman" w:hAnsi="Times New Roman" w:cs="Times New Roman"/>
          <w:color w:val="000000" w:themeColor="text1"/>
        </w:rPr>
      </w:pPr>
    </w:p>
    <w:p w14:paraId="2F98B642" w14:textId="77777777" w:rsidR="0067121F" w:rsidRPr="00795CFD" w:rsidRDefault="0067121F" w:rsidP="0067121F">
      <w:pPr>
        <w:ind w:firstLine="708"/>
        <w:jc w:val="both"/>
        <w:rPr>
          <w:rFonts w:ascii="Times New Roman" w:hAnsi="Times New Roman" w:cs="Times New Roman"/>
          <w:b/>
          <w:color w:val="000000" w:themeColor="text1"/>
        </w:rPr>
      </w:pPr>
      <w:r w:rsidRPr="00795CFD">
        <w:rPr>
          <w:rFonts w:ascii="Times New Roman" w:hAnsi="Times New Roman" w:cs="Times New Roman"/>
          <w:b/>
          <w:color w:val="000000" w:themeColor="text1"/>
        </w:rPr>
        <w:t>Okul hemşiresinin görev ve sorumlulukları</w:t>
      </w:r>
    </w:p>
    <w:p w14:paraId="408E22A2" w14:textId="77777777" w:rsidR="008508DC" w:rsidRPr="00795CFD" w:rsidRDefault="00780163" w:rsidP="008508DC">
      <w:pPr>
        <w:pStyle w:val="AralkYok"/>
        <w:ind w:firstLine="708"/>
        <w:rPr>
          <w:rFonts w:ascii="Times New Roman" w:hAnsi="Times New Roman" w:cs="Times New Roman"/>
          <w:color w:val="000000" w:themeColor="text1"/>
          <w:sz w:val="24"/>
          <w:szCs w:val="24"/>
        </w:rPr>
      </w:pPr>
      <w:r w:rsidRPr="00795CFD">
        <w:rPr>
          <w:rFonts w:ascii="Times New Roman" w:hAnsi="Times New Roman" w:cs="Times New Roman"/>
          <w:b/>
          <w:color w:val="000000" w:themeColor="text1"/>
          <w:sz w:val="24"/>
          <w:szCs w:val="24"/>
        </w:rPr>
        <w:t>Madde 14</w:t>
      </w:r>
      <w:r w:rsidR="0067121F" w:rsidRPr="00795CFD">
        <w:rPr>
          <w:rFonts w:ascii="Times New Roman" w:hAnsi="Times New Roman" w:cs="Times New Roman"/>
          <w:b/>
          <w:color w:val="000000" w:themeColor="text1"/>
          <w:sz w:val="24"/>
          <w:szCs w:val="24"/>
        </w:rPr>
        <w:t xml:space="preserve">- </w:t>
      </w:r>
      <w:r w:rsidR="0067121F" w:rsidRPr="00795CFD">
        <w:rPr>
          <w:rFonts w:ascii="Times New Roman" w:hAnsi="Times New Roman" w:cs="Times New Roman"/>
          <w:bCs/>
          <w:color w:val="000000" w:themeColor="text1"/>
          <w:sz w:val="24"/>
          <w:szCs w:val="24"/>
        </w:rPr>
        <w:t xml:space="preserve">(1) </w:t>
      </w:r>
      <w:r w:rsidR="0067121F" w:rsidRPr="00795CFD">
        <w:rPr>
          <w:rFonts w:ascii="Times New Roman" w:hAnsi="Times New Roman" w:cs="Times New Roman"/>
          <w:color w:val="000000" w:themeColor="text1"/>
          <w:sz w:val="24"/>
          <w:szCs w:val="24"/>
        </w:rPr>
        <w:t>Okulda Diyabet Programı eğitimlerine katılmak.</w:t>
      </w:r>
    </w:p>
    <w:p w14:paraId="34EACA57" w14:textId="2BB23F90" w:rsidR="0067121F" w:rsidRPr="00795CFD" w:rsidRDefault="0067121F" w:rsidP="008508DC">
      <w:pPr>
        <w:pStyle w:val="AralkYok"/>
        <w:ind w:firstLine="708"/>
        <w:rPr>
          <w:rFonts w:ascii="Times New Roman" w:hAnsi="Times New Roman" w:cs="Times New Roman"/>
          <w:color w:val="000000" w:themeColor="text1"/>
          <w:sz w:val="24"/>
          <w:szCs w:val="24"/>
        </w:rPr>
      </w:pPr>
      <w:r w:rsidRPr="00795CFD">
        <w:rPr>
          <w:rFonts w:ascii="Times New Roman" w:hAnsi="Times New Roman" w:cs="Times New Roman"/>
          <w:color w:val="000000" w:themeColor="text1"/>
          <w:sz w:val="24"/>
          <w:szCs w:val="24"/>
        </w:rPr>
        <w:t xml:space="preserve">(2) </w:t>
      </w:r>
      <w:r w:rsidR="000E5DA9" w:rsidRPr="00795CFD">
        <w:rPr>
          <w:rFonts w:ascii="Times New Roman" w:hAnsi="Times New Roman" w:cs="Times New Roman"/>
          <w:color w:val="000000" w:themeColor="text1"/>
          <w:sz w:val="24"/>
          <w:szCs w:val="24"/>
        </w:rPr>
        <w:t>İlgili kliniklerce</w:t>
      </w:r>
      <w:r w:rsidRPr="00795CFD">
        <w:rPr>
          <w:rFonts w:ascii="Times New Roman" w:hAnsi="Times New Roman" w:cs="Times New Roman"/>
          <w:color w:val="000000" w:themeColor="text1"/>
          <w:sz w:val="24"/>
          <w:szCs w:val="24"/>
        </w:rPr>
        <w:t xml:space="preserve"> gönderilen “</w:t>
      </w:r>
      <w:r w:rsidRPr="00795CFD">
        <w:rPr>
          <w:rFonts w:ascii="Times New Roman" w:hAnsi="Times New Roman" w:cs="Times New Roman"/>
          <w:i/>
          <w:color w:val="000000" w:themeColor="text1"/>
          <w:sz w:val="24"/>
          <w:szCs w:val="24"/>
        </w:rPr>
        <w:t>Öğretmene mektup</w:t>
      </w:r>
      <w:r w:rsidRPr="00795CFD">
        <w:rPr>
          <w:rFonts w:ascii="Times New Roman" w:hAnsi="Times New Roman" w:cs="Times New Roman"/>
          <w:color w:val="000000" w:themeColor="text1"/>
          <w:sz w:val="24"/>
          <w:szCs w:val="24"/>
        </w:rPr>
        <w:t>” ve “</w:t>
      </w:r>
      <w:r w:rsidR="00BB00D3" w:rsidRPr="00795CFD">
        <w:rPr>
          <w:rFonts w:ascii="Times New Roman" w:hAnsi="Times New Roman" w:cs="Times New Roman"/>
          <w:color w:val="000000" w:themeColor="text1"/>
          <w:sz w:val="24"/>
          <w:szCs w:val="24"/>
        </w:rPr>
        <w:t>Tip 1 diyabetli</w:t>
      </w:r>
      <w:r w:rsidR="00677168" w:rsidRPr="00795CFD">
        <w:rPr>
          <w:rFonts w:ascii="Times New Roman" w:hAnsi="Times New Roman" w:cs="Times New Roman"/>
          <w:color w:val="000000" w:themeColor="text1"/>
          <w:sz w:val="24"/>
          <w:szCs w:val="24"/>
        </w:rPr>
        <w:t xml:space="preserve"> Öğrenciler İçin</w:t>
      </w:r>
      <w:r w:rsidR="00677168" w:rsidRPr="00795CFD">
        <w:rPr>
          <w:rFonts w:ascii="Times New Roman" w:hAnsi="Times New Roman" w:cs="Times New Roman"/>
          <w:i/>
          <w:color w:val="000000" w:themeColor="text1"/>
          <w:sz w:val="24"/>
          <w:szCs w:val="24"/>
        </w:rPr>
        <w:t xml:space="preserve"> </w:t>
      </w:r>
      <w:r w:rsidRPr="00795CFD">
        <w:rPr>
          <w:rFonts w:ascii="Times New Roman" w:hAnsi="Times New Roman" w:cs="Times New Roman"/>
          <w:i/>
          <w:color w:val="000000" w:themeColor="text1"/>
          <w:sz w:val="24"/>
          <w:szCs w:val="24"/>
        </w:rPr>
        <w:t>Okulda/Kurumda Bireysel Tedavi Planı</w:t>
      </w:r>
      <w:r w:rsidRPr="00795CFD">
        <w:rPr>
          <w:rFonts w:ascii="Times New Roman" w:hAnsi="Times New Roman" w:cs="Times New Roman"/>
          <w:color w:val="000000" w:themeColor="text1"/>
          <w:sz w:val="24"/>
          <w:szCs w:val="24"/>
        </w:rPr>
        <w:t>” belgelerini incelemek ve öğrenci için bir plan yapmak.</w:t>
      </w:r>
      <w:r w:rsidR="00780163" w:rsidRPr="00795CFD">
        <w:rPr>
          <w:rFonts w:ascii="Times New Roman" w:hAnsi="Times New Roman" w:cs="Times New Roman"/>
          <w:color w:val="000000" w:themeColor="text1"/>
          <w:sz w:val="24"/>
          <w:szCs w:val="24"/>
        </w:rPr>
        <w:t xml:space="preserve"> </w:t>
      </w:r>
    </w:p>
    <w:p w14:paraId="2E612A19" w14:textId="73BB2B74" w:rsidR="0067121F" w:rsidRPr="00795CFD" w:rsidRDefault="0067121F" w:rsidP="0067121F">
      <w:pPr>
        <w:pStyle w:val="AralkYok"/>
        <w:ind w:firstLine="708"/>
        <w:rPr>
          <w:rFonts w:ascii="Times New Roman" w:hAnsi="Times New Roman" w:cs="Times New Roman"/>
          <w:color w:val="000000" w:themeColor="text1"/>
          <w:sz w:val="24"/>
          <w:szCs w:val="24"/>
        </w:rPr>
      </w:pPr>
      <w:r w:rsidRPr="00795CFD">
        <w:rPr>
          <w:rFonts w:ascii="Times New Roman" w:hAnsi="Times New Roman" w:cs="Times New Roman"/>
          <w:color w:val="000000" w:themeColor="text1"/>
          <w:sz w:val="24"/>
          <w:szCs w:val="24"/>
        </w:rPr>
        <w:t xml:space="preserve">(3) </w:t>
      </w:r>
      <w:r w:rsidR="00BB00D3" w:rsidRPr="00795CFD">
        <w:rPr>
          <w:rFonts w:ascii="Times New Roman" w:hAnsi="Times New Roman" w:cs="Times New Roman"/>
          <w:color w:val="000000" w:themeColor="text1"/>
          <w:sz w:val="24"/>
          <w:szCs w:val="24"/>
        </w:rPr>
        <w:t>Tip 1 diyabetli</w:t>
      </w:r>
      <w:r w:rsidRPr="00795CFD">
        <w:rPr>
          <w:rFonts w:ascii="Times New Roman" w:hAnsi="Times New Roman" w:cs="Times New Roman"/>
          <w:color w:val="000000" w:themeColor="text1"/>
          <w:sz w:val="24"/>
          <w:szCs w:val="24"/>
        </w:rPr>
        <w:t xml:space="preserve"> öğrencinin uygun diyabet bakımı almasını sağlam</w:t>
      </w:r>
      <w:r w:rsidR="000E1E64" w:rsidRPr="00795CFD">
        <w:rPr>
          <w:rFonts w:ascii="Times New Roman" w:hAnsi="Times New Roman" w:cs="Times New Roman"/>
          <w:color w:val="000000" w:themeColor="text1"/>
          <w:sz w:val="24"/>
          <w:szCs w:val="24"/>
        </w:rPr>
        <w:t>ak için öğrenciyi takip eden</w:t>
      </w:r>
      <w:r w:rsidR="00AA0A4C" w:rsidRPr="00795CFD">
        <w:rPr>
          <w:rFonts w:ascii="Times New Roman" w:hAnsi="Times New Roman" w:cs="Times New Roman"/>
          <w:color w:val="000000" w:themeColor="text1"/>
          <w:sz w:val="24"/>
          <w:szCs w:val="24"/>
        </w:rPr>
        <w:t xml:space="preserve"> okul/kurum iş sağlığı ve güvenliği görevlileri </w:t>
      </w:r>
      <w:r w:rsidR="000E1E64" w:rsidRPr="00795CFD">
        <w:rPr>
          <w:rFonts w:ascii="Times New Roman" w:hAnsi="Times New Roman" w:cs="Times New Roman"/>
          <w:color w:val="000000" w:themeColor="text1"/>
          <w:sz w:val="24"/>
          <w:szCs w:val="24"/>
        </w:rPr>
        <w:t xml:space="preserve">ile </w:t>
      </w:r>
      <w:r w:rsidR="00AA0A4C" w:rsidRPr="00795CFD">
        <w:rPr>
          <w:rFonts w:ascii="Times New Roman" w:hAnsi="Times New Roman" w:cs="Times New Roman"/>
          <w:color w:val="000000" w:themeColor="text1"/>
          <w:sz w:val="24"/>
          <w:szCs w:val="24"/>
        </w:rPr>
        <w:t>(ekip üyeleri/kurul üyeleri)</w:t>
      </w:r>
      <w:r w:rsidRPr="00795CFD">
        <w:rPr>
          <w:rFonts w:ascii="Times New Roman" w:hAnsi="Times New Roman" w:cs="Times New Roman"/>
          <w:color w:val="000000" w:themeColor="text1"/>
          <w:sz w:val="24"/>
          <w:szCs w:val="24"/>
        </w:rPr>
        <w:t xml:space="preserve"> iş birliği</w:t>
      </w:r>
      <w:r w:rsidR="00AF5E90" w:rsidRPr="00795CFD">
        <w:rPr>
          <w:rFonts w:ascii="Times New Roman" w:hAnsi="Times New Roman" w:cs="Times New Roman"/>
          <w:color w:val="000000" w:themeColor="text1"/>
          <w:sz w:val="24"/>
          <w:szCs w:val="24"/>
        </w:rPr>
        <w:t xml:space="preserve"> </w:t>
      </w:r>
      <w:r w:rsidRPr="00795CFD">
        <w:rPr>
          <w:rFonts w:ascii="Times New Roman" w:hAnsi="Times New Roman" w:cs="Times New Roman"/>
          <w:color w:val="000000" w:themeColor="text1"/>
          <w:sz w:val="24"/>
          <w:szCs w:val="24"/>
        </w:rPr>
        <w:t xml:space="preserve">yapmak. İnsülin pompası ve “Sürekli Glukoz İzlem Sistemi” gibi teknolojileri kullanan </w:t>
      </w:r>
      <w:r w:rsidR="00BE689C" w:rsidRPr="00795CFD">
        <w:rPr>
          <w:rFonts w:ascii="Times New Roman" w:hAnsi="Times New Roman" w:cs="Times New Roman"/>
          <w:color w:val="000000" w:themeColor="text1"/>
          <w:sz w:val="24"/>
          <w:szCs w:val="24"/>
        </w:rPr>
        <w:t>öğrencilere</w:t>
      </w:r>
      <w:r w:rsidRPr="00795CFD">
        <w:rPr>
          <w:rFonts w:ascii="Times New Roman" w:hAnsi="Times New Roman" w:cs="Times New Roman"/>
          <w:color w:val="000000" w:themeColor="text1"/>
          <w:sz w:val="24"/>
          <w:szCs w:val="24"/>
        </w:rPr>
        <w:t xml:space="preserve"> destek olmak, bunun için gerekirse eğitim almak.</w:t>
      </w:r>
    </w:p>
    <w:p w14:paraId="6098C74A" w14:textId="77777777" w:rsidR="0067121F" w:rsidRPr="00795CFD" w:rsidRDefault="0067121F" w:rsidP="0067121F">
      <w:pPr>
        <w:pStyle w:val="AralkYok"/>
        <w:ind w:firstLine="708"/>
        <w:rPr>
          <w:rFonts w:ascii="Times New Roman" w:hAnsi="Times New Roman" w:cs="Times New Roman"/>
          <w:color w:val="000000" w:themeColor="text1"/>
          <w:sz w:val="24"/>
          <w:szCs w:val="24"/>
        </w:rPr>
      </w:pPr>
      <w:r w:rsidRPr="00795CFD">
        <w:rPr>
          <w:rFonts w:ascii="Times New Roman" w:hAnsi="Times New Roman" w:cs="Times New Roman"/>
          <w:color w:val="000000" w:themeColor="text1"/>
          <w:sz w:val="24"/>
          <w:szCs w:val="24"/>
        </w:rPr>
        <w:t>(4) Aile ile iş birliği</w:t>
      </w:r>
      <w:r w:rsidR="007B6628" w:rsidRPr="00795CFD">
        <w:rPr>
          <w:rFonts w:ascii="Times New Roman" w:hAnsi="Times New Roman" w:cs="Times New Roman"/>
          <w:color w:val="000000" w:themeColor="text1"/>
          <w:sz w:val="24"/>
          <w:szCs w:val="24"/>
        </w:rPr>
        <w:t xml:space="preserve"> yaparak</w:t>
      </w:r>
      <w:r w:rsidRPr="00795CFD">
        <w:rPr>
          <w:rFonts w:ascii="Times New Roman" w:hAnsi="Times New Roman" w:cs="Times New Roman"/>
          <w:color w:val="000000" w:themeColor="text1"/>
          <w:sz w:val="24"/>
          <w:szCs w:val="24"/>
        </w:rPr>
        <w:t xml:space="preserve"> okul aktiviteleri (ders, yemek, gezi, vb.) ve diyabet bakım planları arasında koordinasyonu sağlamak,</w:t>
      </w:r>
    </w:p>
    <w:p w14:paraId="13AAF6CB" w14:textId="4629432B" w:rsidR="008508DC" w:rsidRPr="00795CFD" w:rsidRDefault="0067121F" w:rsidP="008508DC">
      <w:pPr>
        <w:pStyle w:val="AralkYok"/>
        <w:ind w:firstLine="708"/>
        <w:rPr>
          <w:rFonts w:ascii="Times New Roman" w:hAnsi="Times New Roman" w:cs="Times New Roman"/>
          <w:color w:val="000000" w:themeColor="text1"/>
          <w:sz w:val="24"/>
          <w:szCs w:val="24"/>
        </w:rPr>
      </w:pPr>
      <w:r w:rsidRPr="00795CFD">
        <w:rPr>
          <w:rFonts w:ascii="Times New Roman" w:hAnsi="Times New Roman" w:cs="Times New Roman"/>
          <w:color w:val="000000" w:themeColor="text1"/>
          <w:sz w:val="24"/>
          <w:szCs w:val="24"/>
        </w:rPr>
        <w:t xml:space="preserve">(5) Hipoglisemi gibi acil durumlarda </w:t>
      </w:r>
      <w:r w:rsidR="00BB00D3" w:rsidRPr="00795CFD">
        <w:rPr>
          <w:rFonts w:ascii="Times New Roman" w:hAnsi="Times New Roman" w:cs="Times New Roman"/>
          <w:color w:val="000000" w:themeColor="text1"/>
          <w:sz w:val="24"/>
          <w:szCs w:val="24"/>
        </w:rPr>
        <w:t>Tip 1 diyabetli</w:t>
      </w:r>
      <w:r w:rsidRPr="00795CFD">
        <w:rPr>
          <w:rFonts w:ascii="Times New Roman" w:hAnsi="Times New Roman" w:cs="Times New Roman"/>
          <w:color w:val="000000" w:themeColor="text1"/>
          <w:sz w:val="24"/>
          <w:szCs w:val="24"/>
        </w:rPr>
        <w:t xml:space="preserve"> öğrenciye olabildiğince çabuk ve doğru müdahale</w:t>
      </w:r>
      <w:r w:rsidR="00AF3739">
        <w:rPr>
          <w:rFonts w:ascii="Times New Roman" w:hAnsi="Times New Roman" w:cs="Times New Roman"/>
          <w:color w:val="000000" w:themeColor="text1"/>
          <w:sz w:val="24"/>
          <w:szCs w:val="24"/>
        </w:rPr>
        <w:t>yi yap</w:t>
      </w:r>
      <w:r w:rsidRPr="00795CFD">
        <w:rPr>
          <w:rFonts w:ascii="Times New Roman" w:hAnsi="Times New Roman" w:cs="Times New Roman"/>
          <w:color w:val="000000" w:themeColor="text1"/>
          <w:sz w:val="24"/>
          <w:szCs w:val="24"/>
        </w:rPr>
        <w:t>mak, meyve suyu ve/veya kesme şeker tedariki konusunda yardımcı olmak, kan şekeri düzelene kadar öğrenci</w:t>
      </w:r>
      <w:r w:rsidR="00AF3739">
        <w:rPr>
          <w:rFonts w:ascii="Times New Roman" w:hAnsi="Times New Roman" w:cs="Times New Roman"/>
          <w:color w:val="000000" w:themeColor="text1"/>
          <w:sz w:val="24"/>
          <w:szCs w:val="24"/>
        </w:rPr>
        <w:t>yi</w:t>
      </w:r>
      <w:r w:rsidRPr="00795CFD">
        <w:rPr>
          <w:rFonts w:ascii="Times New Roman" w:hAnsi="Times New Roman" w:cs="Times New Roman"/>
          <w:color w:val="000000" w:themeColor="text1"/>
          <w:sz w:val="24"/>
          <w:szCs w:val="24"/>
        </w:rPr>
        <w:t xml:space="preserve"> gözetim altında </w:t>
      </w:r>
      <w:r w:rsidR="00AF3739">
        <w:rPr>
          <w:rFonts w:ascii="Times New Roman" w:hAnsi="Times New Roman" w:cs="Times New Roman"/>
          <w:color w:val="000000" w:themeColor="text1"/>
          <w:sz w:val="24"/>
          <w:szCs w:val="24"/>
        </w:rPr>
        <w:t>tut</w:t>
      </w:r>
      <w:r w:rsidRPr="00795CFD">
        <w:rPr>
          <w:rFonts w:ascii="Times New Roman" w:hAnsi="Times New Roman" w:cs="Times New Roman"/>
          <w:color w:val="000000" w:themeColor="text1"/>
          <w:sz w:val="24"/>
          <w:szCs w:val="24"/>
        </w:rPr>
        <w:t xml:space="preserve">mak. </w:t>
      </w:r>
    </w:p>
    <w:p w14:paraId="281792B2" w14:textId="6F07A752" w:rsidR="00C53EDE" w:rsidRPr="00795CFD" w:rsidRDefault="00C53EDE" w:rsidP="008508DC">
      <w:pPr>
        <w:pStyle w:val="AralkYok"/>
        <w:ind w:firstLine="708"/>
        <w:rPr>
          <w:rFonts w:ascii="Times New Roman" w:hAnsi="Times New Roman" w:cs="Times New Roman"/>
          <w:color w:val="000000" w:themeColor="text1"/>
          <w:sz w:val="24"/>
          <w:szCs w:val="24"/>
        </w:rPr>
      </w:pPr>
      <w:r w:rsidRPr="00795CFD">
        <w:rPr>
          <w:rFonts w:ascii="Times New Roman" w:hAnsi="Times New Roman" w:cs="Times New Roman"/>
          <w:color w:val="000000" w:themeColor="text1"/>
          <w:sz w:val="24"/>
          <w:szCs w:val="24"/>
        </w:rPr>
        <w:t>(6) Bilinç kaybı/bozukluğu ile giden şiddetli kan şekeri düşüklüğü durumlarında ailenin önceden alınmış onamına (</w:t>
      </w:r>
      <w:r w:rsidRPr="00795CFD">
        <w:rPr>
          <w:rFonts w:ascii="Times New Roman" w:hAnsi="Times New Roman" w:cs="Times New Roman"/>
          <w:i/>
          <w:color w:val="000000" w:themeColor="text1"/>
          <w:sz w:val="24"/>
          <w:szCs w:val="24"/>
        </w:rPr>
        <w:t>Okulda/Kurumda Glukagon ve İnsülin Uygulaması İçin Aile Onam Formu</w:t>
      </w:r>
      <w:r w:rsidRPr="00795CFD">
        <w:rPr>
          <w:rFonts w:ascii="Times New Roman" w:hAnsi="Times New Roman" w:cs="Times New Roman"/>
          <w:color w:val="000000" w:themeColor="text1"/>
          <w:sz w:val="24"/>
          <w:szCs w:val="24"/>
        </w:rPr>
        <w:t>) dayanarak ve eğitim almış olmak şartıyla Glukagon uygulamak ve sonra 112 Acil Servis Hattını ve aileyi aramak.</w:t>
      </w:r>
    </w:p>
    <w:p w14:paraId="2B637801" w14:textId="1E17A18C" w:rsidR="0067121F" w:rsidRPr="00795CFD" w:rsidRDefault="0067121F" w:rsidP="0067121F">
      <w:pPr>
        <w:pStyle w:val="AralkYok"/>
        <w:ind w:firstLine="708"/>
        <w:rPr>
          <w:rFonts w:ascii="Times New Roman" w:hAnsi="Times New Roman" w:cs="Times New Roman"/>
          <w:color w:val="000000" w:themeColor="text1"/>
          <w:sz w:val="24"/>
          <w:szCs w:val="24"/>
        </w:rPr>
      </w:pPr>
      <w:r w:rsidRPr="00795CFD">
        <w:rPr>
          <w:rFonts w:ascii="Times New Roman" w:hAnsi="Times New Roman" w:cs="Times New Roman"/>
          <w:color w:val="000000" w:themeColor="text1"/>
          <w:sz w:val="24"/>
          <w:szCs w:val="24"/>
        </w:rPr>
        <w:t xml:space="preserve">(7) </w:t>
      </w:r>
      <w:r w:rsidR="00BB00D3" w:rsidRPr="00795CFD">
        <w:rPr>
          <w:rFonts w:ascii="Times New Roman" w:hAnsi="Times New Roman" w:cs="Times New Roman"/>
          <w:color w:val="000000" w:themeColor="text1"/>
          <w:sz w:val="24"/>
          <w:szCs w:val="24"/>
        </w:rPr>
        <w:t>Tip 1 diyabetli</w:t>
      </w:r>
      <w:r w:rsidRPr="00795CFD">
        <w:rPr>
          <w:rFonts w:ascii="Times New Roman" w:hAnsi="Times New Roman" w:cs="Times New Roman"/>
          <w:color w:val="000000" w:themeColor="text1"/>
          <w:sz w:val="24"/>
          <w:szCs w:val="24"/>
        </w:rPr>
        <w:t xml:space="preserve"> öğrencinin yasal haklarını korumak.</w:t>
      </w:r>
    </w:p>
    <w:p w14:paraId="21FF80D4" w14:textId="0B9D4D22" w:rsidR="0067121F" w:rsidRPr="00795CFD" w:rsidRDefault="0067121F" w:rsidP="0067121F">
      <w:pPr>
        <w:pStyle w:val="AralkYok"/>
        <w:ind w:firstLine="708"/>
        <w:rPr>
          <w:rFonts w:ascii="Times New Roman" w:hAnsi="Times New Roman" w:cs="Times New Roman"/>
          <w:color w:val="000000" w:themeColor="text1"/>
          <w:sz w:val="24"/>
          <w:szCs w:val="24"/>
        </w:rPr>
      </w:pPr>
      <w:r w:rsidRPr="00795CFD">
        <w:rPr>
          <w:rFonts w:ascii="Times New Roman" w:hAnsi="Times New Roman" w:cs="Times New Roman"/>
          <w:color w:val="000000" w:themeColor="text1"/>
          <w:sz w:val="24"/>
          <w:szCs w:val="24"/>
        </w:rPr>
        <w:t xml:space="preserve">(8) </w:t>
      </w:r>
      <w:r w:rsidR="00BB00D3" w:rsidRPr="00795CFD">
        <w:rPr>
          <w:rFonts w:ascii="Times New Roman" w:hAnsi="Times New Roman" w:cs="Times New Roman"/>
          <w:color w:val="000000" w:themeColor="text1"/>
          <w:sz w:val="24"/>
          <w:szCs w:val="24"/>
        </w:rPr>
        <w:t>Tip 1 diyabetli</w:t>
      </w:r>
      <w:r w:rsidR="00697E9A" w:rsidRPr="00795CFD">
        <w:rPr>
          <w:rFonts w:ascii="Times New Roman" w:hAnsi="Times New Roman" w:cs="Times New Roman"/>
          <w:color w:val="000000" w:themeColor="text1"/>
          <w:sz w:val="24"/>
          <w:szCs w:val="24"/>
        </w:rPr>
        <w:t xml:space="preserve"> ö</w:t>
      </w:r>
      <w:r w:rsidRPr="00795CFD">
        <w:rPr>
          <w:rFonts w:ascii="Times New Roman" w:hAnsi="Times New Roman" w:cs="Times New Roman"/>
          <w:color w:val="000000" w:themeColor="text1"/>
          <w:sz w:val="24"/>
          <w:szCs w:val="24"/>
        </w:rPr>
        <w:t>ğrenciye karşı doğrudan sorumluluğu olan okul personeline eğitim vermek.</w:t>
      </w:r>
    </w:p>
    <w:p w14:paraId="61FDFCE9" w14:textId="77847BE0" w:rsidR="0067121F" w:rsidRPr="00795CFD" w:rsidRDefault="0067121F" w:rsidP="0067121F">
      <w:pPr>
        <w:pStyle w:val="AralkYok"/>
        <w:ind w:firstLine="708"/>
        <w:rPr>
          <w:rFonts w:ascii="Times New Roman" w:hAnsi="Times New Roman" w:cs="Times New Roman"/>
          <w:color w:val="000000" w:themeColor="text1"/>
          <w:sz w:val="24"/>
          <w:szCs w:val="24"/>
        </w:rPr>
      </w:pPr>
      <w:r w:rsidRPr="00795CFD">
        <w:rPr>
          <w:rFonts w:ascii="Times New Roman" w:hAnsi="Times New Roman" w:cs="Times New Roman"/>
          <w:color w:val="000000" w:themeColor="text1"/>
          <w:sz w:val="24"/>
          <w:szCs w:val="24"/>
        </w:rPr>
        <w:t xml:space="preserve">(9) Diyabet tedavisi için gerekli malzemelerin güvenli şekilde saklanmasını sağlamak ve </w:t>
      </w:r>
      <w:r w:rsidR="000E1E64" w:rsidRPr="00795CFD">
        <w:rPr>
          <w:rFonts w:ascii="Times New Roman" w:hAnsi="Times New Roman" w:cs="Times New Roman"/>
          <w:color w:val="000000" w:themeColor="text1"/>
          <w:sz w:val="24"/>
          <w:szCs w:val="24"/>
        </w:rPr>
        <w:t xml:space="preserve">bunların </w:t>
      </w:r>
      <w:r w:rsidRPr="00795CFD">
        <w:rPr>
          <w:rFonts w:ascii="Times New Roman" w:hAnsi="Times New Roman" w:cs="Times New Roman"/>
          <w:color w:val="000000" w:themeColor="text1"/>
          <w:sz w:val="24"/>
          <w:szCs w:val="24"/>
        </w:rPr>
        <w:t>takibini yapmak.</w:t>
      </w:r>
    </w:p>
    <w:p w14:paraId="67DC63D0" w14:textId="46709E16" w:rsidR="0067121F" w:rsidRPr="00795CFD" w:rsidRDefault="0067121F" w:rsidP="0067121F">
      <w:pPr>
        <w:pStyle w:val="AralkYok"/>
        <w:ind w:firstLine="708"/>
        <w:rPr>
          <w:rFonts w:ascii="Times New Roman" w:hAnsi="Times New Roman" w:cs="Times New Roman"/>
          <w:color w:val="000000" w:themeColor="text1"/>
          <w:sz w:val="24"/>
          <w:szCs w:val="24"/>
        </w:rPr>
      </w:pPr>
      <w:r w:rsidRPr="00795CFD">
        <w:rPr>
          <w:rFonts w:ascii="Times New Roman" w:hAnsi="Times New Roman" w:cs="Times New Roman"/>
          <w:color w:val="000000" w:themeColor="text1"/>
          <w:sz w:val="24"/>
          <w:szCs w:val="24"/>
        </w:rPr>
        <w:t xml:space="preserve">(10) </w:t>
      </w:r>
      <w:r w:rsidR="00BB00D3" w:rsidRPr="00795CFD">
        <w:rPr>
          <w:rFonts w:ascii="Times New Roman" w:hAnsi="Times New Roman" w:cs="Times New Roman"/>
          <w:color w:val="000000" w:themeColor="text1"/>
          <w:sz w:val="24"/>
          <w:szCs w:val="24"/>
        </w:rPr>
        <w:t>Tip 1 diyabetli</w:t>
      </w:r>
      <w:r w:rsidRPr="00795CFD">
        <w:rPr>
          <w:rFonts w:ascii="Times New Roman" w:hAnsi="Times New Roman" w:cs="Times New Roman"/>
          <w:color w:val="000000" w:themeColor="text1"/>
          <w:sz w:val="24"/>
          <w:szCs w:val="24"/>
        </w:rPr>
        <w:t xml:space="preserve"> </w:t>
      </w:r>
      <w:r w:rsidR="00DF63EF" w:rsidRPr="00795CFD">
        <w:rPr>
          <w:rFonts w:ascii="Times New Roman" w:hAnsi="Times New Roman" w:cs="Times New Roman"/>
          <w:color w:val="000000" w:themeColor="text1"/>
          <w:sz w:val="24"/>
          <w:szCs w:val="24"/>
        </w:rPr>
        <w:t xml:space="preserve">öğrencinin </w:t>
      </w:r>
      <w:r w:rsidRPr="00795CFD">
        <w:rPr>
          <w:rFonts w:ascii="Times New Roman" w:hAnsi="Times New Roman" w:cs="Times New Roman"/>
          <w:color w:val="000000" w:themeColor="text1"/>
          <w:sz w:val="24"/>
          <w:szCs w:val="24"/>
        </w:rPr>
        <w:t>öğünlerini kontrol etmek.</w:t>
      </w:r>
    </w:p>
    <w:p w14:paraId="0CEE155B" w14:textId="2B2FB554" w:rsidR="0067121F" w:rsidRPr="00795CFD" w:rsidRDefault="0067121F" w:rsidP="0067121F">
      <w:pPr>
        <w:pStyle w:val="AralkYok"/>
        <w:ind w:firstLine="708"/>
        <w:rPr>
          <w:rFonts w:ascii="Times New Roman" w:hAnsi="Times New Roman" w:cs="Times New Roman"/>
          <w:color w:val="000000" w:themeColor="text1"/>
          <w:sz w:val="24"/>
          <w:szCs w:val="24"/>
        </w:rPr>
      </w:pPr>
      <w:r w:rsidRPr="00795CFD">
        <w:rPr>
          <w:rFonts w:ascii="Times New Roman" w:hAnsi="Times New Roman" w:cs="Times New Roman"/>
          <w:color w:val="000000" w:themeColor="text1"/>
          <w:sz w:val="24"/>
          <w:szCs w:val="24"/>
        </w:rPr>
        <w:t xml:space="preserve">(11) </w:t>
      </w:r>
      <w:r w:rsidR="00BB00D3" w:rsidRPr="00795CFD">
        <w:rPr>
          <w:rFonts w:ascii="Times New Roman" w:hAnsi="Times New Roman" w:cs="Times New Roman"/>
          <w:color w:val="000000" w:themeColor="text1"/>
          <w:sz w:val="24"/>
          <w:szCs w:val="24"/>
        </w:rPr>
        <w:t>Tip 1 diyabetli</w:t>
      </w:r>
      <w:r w:rsidRPr="00795CFD">
        <w:rPr>
          <w:rFonts w:ascii="Times New Roman" w:hAnsi="Times New Roman" w:cs="Times New Roman"/>
          <w:color w:val="000000" w:themeColor="text1"/>
          <w:sz w:val="24"/>
          <w:szCs w:val="24"/>
        </w:rPr>
        <w:t xml:space="preserve"> </w:t>
      </w:r>
      <w:r w:rsidR="00DF63EF" w:rsidRPr="00795CFD">
        <w:rPr>
          <w:rFonts w:ascii="Times New Roman" w:hAnsi="Times New Roman" w:cs="Times New Roman"/>
          <w:color w:val="000000" w:themeColor="text1"/>
          <w:sz w:val="24"/>
          <w:szCs w:val="24"/>
        </w:rPr>
        <w:t xml:space="preserve">öğrenci </w:t>
      </w:r>
      <w:r w:rsidRPr="00795CFD">
        <w:rPr>
          <w:rFonts w:ascii="Times New Roman" w:hAnsi="Times New Roman" w:cs="Times New Roman"/>
          <w:color w:val="000000" w:themeColor="text1"/>
          <w:sz w:val="24"/>
          <w:szCs w:val="24"/>
        </w:rPr>
        <w:t>izin veriyorsa sınıf arkadaşlarına diyabeti anlatmak.</w:t>
      </w:r>
    </w:p>
    <w:p w14:paraId="24B60207" w14:textId="77777777" w:rsidR="001D3E1B" w:rsidRPr="00795CFD" w:rsidRDefault="001D3E1B" w:rsidP="00DA5A6C">
      <w:pPr>
        <w:pStyle w:val="AralkYok"/>
        <w:rPr>
          <w:rFonts w:ascii="Times New Roman" w:hAnsi="Times New Roman" w:cs="Times New Roman"/>
          <w:b/>
          <w:bCs/>
          <w:color w:val="000000" w:themeColor="text1"/>
          <w:sz w:val="24"/>
          <w:szCs w:val="24"/>
        </w:rPr>
      </w:pPr>
    </w:p>
    <w:p w14:paraId="30912BD3" w14:textId="77777777" w:rsidR="000E1E64" w:rsidRPr="00795CFD" w:rsidRDefault="000E1E64" w:rsidP="007B45E2">
      <w:pPr>
        <w:pStyle w:val="AralkYok"/>
        <w:ind w:left="708"/>
        <w:rPr>
          <w:rFonts w:ascii="Times New Roman" w:hAnsi="Times New Roman" w:cs="Times New Roman"/>
          <w:b/>
          <w:bCs/>
          <w:color w:val="000000" w:themeColor="text1"/>
          <w:sz w:val="24"/>
          <w:szCs w:val="24"/>
        </w:rPr>
      </w:pPr>
    </w:p>
    <w:p w14:paraId="4C4B0369" w14:textId="031A6C8A" w:rsidR="000E1E64" w:rsidRPr="00795CFD" w:rsidRDefault="000E1E64" w:rsidP="007B45E2">
      <w:pPr>
        <w:pStyle w:val="AralkYok"/>
        <w:ind w:left="708"/>
        <w:rPr>
          <w:rFonts w:ascii="Times New Roman" w:hAnsi="Times New Roman" w:cs="Times New Roman"/>
          <w:b/>
          <w:bCs/>
          <w:color w:val="000000" w:themeColor="text1"/>
          <w:sz w:val="24"/>
          <w:szCs w:val="24"/>
        </w:rPr>
      </w:pPr>
    </w:p>
    <w:p w14:paraId="27C2A9C0" w14:textId="77777777" w:rsidR="00BE689C" w:rsidRPr="00795CFD" w:rsidRDefault="00BE689C" w:rsidP="007B45E2">
      <w:pPr>
        <w:pStyle w:val="AralkYok"/>
        <w:ind w:left="708"/>
        <w:rPr>
          <w:rFonts w:ascii="Times New Roman" w:hAnsi="Times New Roman" w:cs="Times New Roman"/>
          <w:b/>
          <w:bCs/>
          <w:color w:val="000000" w:themeColor="text1"/>
          <w:sz w:val="24"/>
          <w:szCs w:val="24"/>
        </w:rPr>
      </w:pPr>
    </w:p>
    <w:p w14:paraId="75788255" w14:textId="3F026C55" w:rsidR="007B45E2" w:rsidRPr="00795CFD" w:rsidRDefault="007B45E2" w:rsidP="007B45E2">
      <w:pPr>
        <w:pStyle w:val="AralkYok"/>
        <w:ind w:left="708"/>
        <w:rPr>
          <w:rFonts w:ascii="Times New Roman" w:hAnsi="Times New Roman" w:cs="Times New Roman"/>
          <w:b/>
          <w:bCs/>
          <w:color w:val="000000" w:themeColor="text1"/>
          <w:sz w:val="24"/>
          <w:szCs w:val="24"/>
        </w:rPr>
      </w:pPr>
      <w:r w:rsidRPr="00795CFD">
        <w:rPr>
          <w:rFonts w:ascii="Times New Roman" w:hAnsi="Times New Roman" w:cs="Times New Roman"/>
          <w:b/>
          <w:bCs/>
          <w:color w:val="000000" w:themeColor="text1"/>
          <w:sz w:val="24"/>
          <w:szCs w:val="24"/>
        </w:rPr>
        <w:t>Kliniğin görev ve sorumlulukları</w:t>
      </w:r>
    </w:p>
    <w:p w14:paraId="2B2CF522" w14:textId="74CEB11A" w:rsidR="00FA262C" w:rsidRPr="00795CFD" w:rsidRDefault="00FA262C" w:rsidP="00FA262C">
      <w:pPr>
        <w:pStyle w:val="AralkYok"/>
        <w:ind w:firstLine="708"/>
        <w:rPr>
          <w:rFonts w:ascii="Times New Roman" w:hAnsi="Times New Roman" w:cs="Times New Roman"/>
          <w:color w:val="000000" w:themeColor="text1"/>
          <w:sz w:val="24"/>
          <w:szCs w:val="24"/>
        </w:rPr>
      </w:pPr>
      <w:r w:rsidRPr="00795CFD">
        <w:rPr>
          <w:rFonts w:ascii="Times New Roman" w:hAnsi="Times New Roman" w:cs="Times New Roman"/>
          <w:b/>
          <w:bCs/>
          <w:color w:val="000000" w:themeColor="text1"/>
          <w:sz w:val="24"/>
          <w:szCs w:val="24"/>
        </w:rPr>
        <w:lastRenderedPageBreak/>
        <w:t>Madde 1</w:t>
      </w:r>
      <w:r w:rsidR="00780163" w:rsidRPr="00795CFD">
        <w:rPr>
          <w:rFonts w:ascii="Times New Roman" w:hAnsi="Times New Roman" w:cs="Times New Roman"/>
          <w:b/>
          <w:bCs/>
          <w:color w:val="000000" w:themeColor="text1"/>
          <w:sz w:val="24"/>
          <w:szCs w:val="24"/>
        </w:rPr>
        <w:t>5</w:t>
      </w:r>
      <w:r w:rsidRPr="00795CFD">
        <w:rPr>
          <w:rFonts w:ascii="Times New Roman" w:hAnsi="Times New Roman" w:cs="Times New Roman"/>
          <w:b/>
          <w:bCs/>
          <w:color w:val="000000" w:themeColor="text1"/>
          <w:sz w:val="24"/>
          <w:szCs w:val="24"/>
        </w:rPr>
        <w:t>-</w:t>
      </w:r>
      <w:r w:rsidRPr="00795CFD">
        <w:rPr>
          <w:rFonts w:ascii="Times New Roman" w:hAnsi="Times New Roman" w:cs="Times New Roman"/>
          <w:bCs/>
          <w:color w:val="000000" w:themeColor="text1"/>
          <w:sz w:val="24"/>
          <w:szCs w:val="24"/>
        </w:rPr>
        <w:t>(1)</w:t>
      </w:r>
      <w:r w:rsidR="00172577" w:rsidRPr="00795CFD">
        <w:rPr>
          <w:rFonts w:ascii="Times New Roman" w:hAnsi="Times New Roman" w:cs="Times New Roman"/>
          <w:bCs/>
          <w:color w:val="000000" w:themeColor="text1"/>
          <w:sz w:val="24"/>
          <w:szCs w:val="24"/>
        </w:rPr>
        <w:t xml:space="preserve"> </w:t>
      </w:r>
      <w:r w:rsidR="00BB00D3" w:rsidRPr="00795CFD">
        <w:rPr>
          <w:rFonts w:ascii="Times New Roman" w:hAnsi="Times New Roman" w:cs="Times New Roman"/>
          <w:color w:val="000000" w:themeColor="text1"/>
          <w:sz w:val="24"/>
          <w:szCs w:val="24"/>
        </w:rPr>
        <w:t>Tip 1 diyabetli</w:t>
      </w:r>
      <w:r w:rsidRPr="00795CFD">
        <w:rPr>
          <w:rFonts w:ascii="Times New Roman" w:hAnsi="Times New Roman" w:cs="Times New Roman"/>
          <w:color w:val="000000" w:themeColor="text1"/>
          <w:sz w:val="24"/>
          <w:szCs w:val="24"/>
        </w:rPr>
        <w:t xml:space="preserve"> </w:t>
      </w:r>
      <w:r w:rsidR="00DF63EF" w:rsidRPr="00795CFD">
        <w:rPr>
          <w:rFonts w:ascii="Times New Roman" w:hAnsi="Times New Roman" w:cs="Times New Roman"/>
          <w:color w:val="000000" w:themeColor="text1"/>
          <w:sz w:val="24"/>
          <w:szCs w:val="24"/>
        </w:rPr>
        <w:t xml:space="preserve">öğrencinin </w:t>
      </w:r>
      <w:r w:rsidRPr="00795CFD">
        <w:rPr>
          <w:rFonts w:ascii="Times New Roman" w:hAnsi="Times New Roman" w:cs="Times New Roman"/>
          <w:color w:val="000000" w:themeColor="text1"/>
          <w:sz w:val="24"/>
          <w:szCs w:val="24"/>
        </w:rPr>
        <w:t>ailesi, öğretmeni</w:t>
      </w:r>
      <w:r w:rsidR="00677168" w:rsidRPr="00795CFD">
        <w:rPr>
          <w:rFonts w:ascii="Times New Roman" w:hAnsi="Times New Roman" w:cs="Times New Roman"/>
          <w:color w:val="000000" w:themeColor="text1"/>
          <w:sz w:val="24"/>
          <w:szCs w:val="24"/>
        </w:rPr>
        <w:t xml:space="preserve"> ve</w:t>
      </w:r>
      <w:r w:rsidRPr="00795CFD">
        <w:rPr>
          <w:rFonts w:ascii="Times New Roman" w:hAnsi="Times New Roman" w:cs="Times New Roman"/>
          <w:color w:val="000000" w:themeColor="text1"/>
          <w:sz w:val="24"/>
          <w:szCs w:val="24"/>
        </w:rPr>
        <w:t xml:space="preserve"> </w:t>
      </w:r>
      <w:r w:rsidR="00677168" w:rsidRPr="00795CFD">
        <w:rPr>
          <w:rFonts w:ascii="Times New Roman" w:hAnsi="Times New Roman" w:cs="Times New Roman"/>
          <w:color w:val="000000" w:themeColor="text1"/>
          <w:sz w:val="24"/>
          <w:szCs w:val="24"/>
        </w:rPr>
        <w:t xml:space="preserve">okul hemşiresi </w:t>
      </w:r>
      <w:r w:rsidRPr="00795CFD">
        <w:rPr>
          <w:rFonts w:ascii="Times New Roman" w:hAnsi="Times New Roman" w:cs="Times New Roman"/>
          <w:color w:val="000000" w:themeColor="text1"/>
          <w:sz w:val="24"/>
          <w:szCs w:val="24"/>
        </w:rPr>
        <w:t>ile iş</w:t>
      </w:r>
      <w:r w:rsidR="000E5DA9" w:rsidRPr="00795CFD">
        <w:rPr>
          <w:rFonts w:ascii="Times New Roman" w:hAnsi="Times New Roman" w:cs="Times New Roman"/>
          <w:color w:val="000000" w:themeColor="text1"/>
          <w:sz w:val="24"/>
          <w:szCs w:val="24"/>
        </w:rPr>
        <w:t xml:space="preserve"> </w:t>
      </w:r>
      <w:r w:rsidRPr="00795CFD">
        <w:rPr>
          <w:rFonts w:ascii="Times New Roman" w:hAnsi="Times New Roman" w:cs="Times New Roman"/>
          <w:color w:val="000000" w:themeColor="text1"/>
          <w:sz w:val="24"/>
          <w:szCs w:val="24"/>
        </w:rPr>
        <w:t xml:space="preserve">birliği yapmak, </w:t>
      </w:r>
      <w:r w:rsidR="000E1E64" w:rsidRPr="00795CFD">
        <w:rPr>
          <w:rFonts w:ascii="Times New Roman" w:hAnsi="Times New Roman" w:cs="Times New Roman"/>
          <w:color w:val="000000" w:themeColor="text1"/>
          <w:sz w:val="24"/>
          <w:szCs w:val="24"/>
        </w:rPr>
        <w:t xml:space="preserve">onlara </w:t>
      </w:r>
      <w:r w:rsidRPr="00795CFD">
        <w:rPr>
          <w:rFonts w:ascii="Times New Roman" w:hAnsi="Times New Roman" w:cs="Times New Roman"/>
          <w:color w:val="000000" w:themeColor="text1"/>
          <w:sz w:val="24"/>
          <w:szCs w:val="24"/>
        </w:rPr>
        <w:t>rehberlik etmek.</w:t>
      </w:r>
    </w:p>
    <w:p w14:paraId="76C4F5BC" w14:textId="786B9737" w:rsidR="006B63C9" w:rsidRPr="00795CFD" w:rsidRDefault="00FA262C" w:rsidP="006B63C9">
      <w:pPr>
        <w:pStyle w:val="AralkYok"/>
        <w:ind w:firstLine="708"/>
        <w:rPr>
          <w:rFonts w:ascii="Times New Roman" w:hAnsi="Times New Roman" w:cs="Times New Roman"/>
          <w:sz w:val="24"/>
          <w:szCs w:val="24"/>
        </w:rPr>
      </w:pPr>
      <w:r w:rsidRPr="00795CFD">
        <w:rPr>
          <w:rFonts w:ascii="Times New Roman" w:hAnsi="Times New Roman" w:cs="Times New Roman"/>
          <w:color w:val="000000" w:themeColor="text1"/>
          <w:sz w:val="24"/>
          <w:szCs w:val="24"/>
        </w:rPr>
        <w:t xml:space="preserve">(2) </w:t>
      </w:r>
      <w:r w:rsidR="00BB00D3" w:rsidRPr="00795CFD">
        <w:rPr>
          <w:rFonts w:ascii="Times New Roman" w:hAnsi="Times New Roman" w:cs="Times New Roman"/>
          <w:color w:val="000000" w:themeColor="text1"/>
          <w:sz w:val="24"/>
          <w:szCs w:val="24"/>
        </w:rPr>
        <w:t>Tip 1 diyabetli</w:t>
      </w:r>
      <w:r w:rsidRPr="00795CFD">
        <w:rPr>
          <w:rFonts w:ascii="Times New Roman" w:hAnsi="Times New Roman" w:cs="Times New Roman"/>
          <w:color w:val="000000" w:themeColor="text1"/>
          <w:sz w:val="24"/>
          <w:szCs w:val="24"/>
        </w:rPr>
        <w:t xml:space="preserve"> </w:t>
      </w:r>
      <w:r w:rsidR="007D4BBF" w:rsidRPr="00795CFD">
        <w:rPr>
          <w:rFonts w:ascii="Times New Roman" w:hAnsi="Times New Roman" w:cs="Times New Roman"/>
          <w:color w:val="000000" w:themeColor="text1"/>
          <w:sz w:val="24"/>
          <w:szCs w:val="24"/>
        </w:rPr>
        <w:t xml:space="preserve">öğrencinin </w:t>
      </w:r>
      <w:r w:rsidRPr="00795CFD">
        <w:rPr>
          <w:rFonts w:ascii="Times New Roman" w:hAnsi="Times New Roman" w:cs="Times New Roman"/>
          <w:color w:val="000000" w:themeColor="text1"/>
          <w:sz w:val="24"/>
          <w:szCs w:val="24"/>
        </w:rPr>
        <w:t>öğretmenine “</w:t>
      </w:r>
      <w:r w:rsidRPr="00795CFD">
        <w:rPr>
          <w:rFonts w:ascii="Times New Roman" w:hAnsi="Times New Roman" w:cs="Times New Roman"/>
          <w:i/>
          <w:color w:val="000000" w:themeColor="text1"/>
          <w:sz w:val="24"/>
          <w:szCs w:val="24"/>
        </w:rPr>
        <w:t>Öğretmene Mektup</w:t>
      </w:r>
      <w:r w:rsidR="00677168" w:rsidRPr="00795CFD">
        <w:rPr>
          <w:rFonts w:ascii="Times New Roman" w:hAnsi="Times New Roman" w:cs="Times New Roman"/>
          <w:color w:val="000000" w:themeColor="text1"/>
          <w:sz w:val="24"/>
          <w:szCs w:val="24"/>
        </w:rPr>
        <w:t>”</w:t>
      </w:r>
      <w:r w:rsidRPr="00795CFD">
        <w:rPr>
          <w:rFonts w:ascii="Times New Roman" w:hAnsi="Times New Roman" w:cs="Times New Roman"/>
          <w:color w:val="000000" w:themeColor="text1"/>
          <w:sz w:val="24"/>
          <w:szCs w:val="24"/>
        </w:rPr>
        <w:t xml:space="preserve">u göndermek ve </w:t>
      </w:r>
      <w:r w:rsidR="00640C3D" w:rsidRPr="00795CFD">
        <w:rPr>
          <w:rFonts w:ascii="Times New Roman" w:hAnsi="Times New Roman" w:cs="Times New Roman"/>
          <w:sz w:val="24"/>
          <w:szCs w:val="24"/>
        </w:rPr>
        <w:t xml:space="preserve">bunun </w:t>
      </w:r>
      <w:r w:rsidRPr="00795CFD">
        <w:rPr>
          <w:rFonts w:ascii="Times New Roman" w:hAnsi="Times New Roman" w:cs="Times New Roman"/>
          <w:sz w:val="24"/>
          <w:szCs w:val="24"/>
        </w:rPr>
        <w:t>öğretmene ulaş</w:t>
      </w:r>
      <w:r w:rsidR="006D2B8A" w:rsidRPr="00795CFD">
        <w:rPr>
          <w:rFonts w:ascii="Times New Roman" w:hAnsi="Times New Roman" w:cs="Times New Roman"/>
          <w:sz w:val="24"/>
          <w:szCs w:val="24"/>
        </w:rPr>
        <w:t>masını</w:t>
      </w:r>
      <w:r w:rsidR="00D82577" w:rsidRPr="00795CFD">
        <w:rPr>
          <w:rFonts w:ascii="Times New Roman" w:hAnsi="Times New Roman" w:cs="Times New Roman"/>
          <w:sz w:val="24"/>
          <w:szCs w:val="24"/>
        </w:rPr>
        <w:t xml:space="preserve"> </w:t>
      </w:r>
      <w:r w:rsidR="006D2B8A" w:rsidRPr="00795CFD">
        <w:rPr>
          <w:rFonts w:ascii="Times New Roman" w:hAnsi="Times New Roman" w:cs="Times New Roman"/>
          <w:sz w:val="24"/>
          <w:szCs w:val="24"/>
        </w:rPr>
        <w:t>sağlamak</w:t>
      </w:r>
      <w:r w:rsidRPr="00795CFD">
        <w:rPr>
          <w:rFonts w:ascii="Times New Roman" w:hAnsi="Times New Roman" w:cs="Times New Roman"/>
          <w:sz w:val="24"/>
          <w:szCs w:val="24"/>
        </w:rPr>
        <w:t>.</w:t>
      </w:r>
    </w:p>
    <w:p w14:paraId="7D142C12" w14:textId="63749741" w:rsidR="00FA262C" w:rsidRPr="00795CFD" w:rsidRDefault="00FA262C" w:rsidP="006B63C9">
      <w:pPr>
        <w:pStyle w:val="AralkYok"/>
        <w:ind w:firstLine="708"/>
        <w:rPr>
          <w:rFonts w:ascii="Times New Roman" w:hAnsi="Times New Roman" w:cs="Times New Roman"/>
          <w:sz w:val="24"/>
          <w:szCs w:val="24"/>
        </w:rPr>
      </w:pPr>
      <w:r w:rsidRPr="00795CFD">
        <w:rPr>
          <w:rFonts w:ascii="Times New Roman" w:hAnsi="Times New Roman" w:cs="Times New Roman"/>
          <w:sz w:val="24"/>
          <w:szCs w:val="24"/>
        </w:rPr>
        <w:t>(3) Takip e</w:t>
      </w:r>
      <w:r w:rsidR="001D3E1B" w:rsidRPr="00795CFD">
        <w:rPr>
          <w:rFonts w:ascii="Times New Roman" w:hAnsi="Times New Roman" w:cs="Times New Roman"/>
          <w:sz w:val="24"/>
          <w:szCs w:val="24"/>
        </w:rPr>
        <w:t>dilen</w:t>
      </w:r>
      <w:r w:rsidRPr="00795CFD">
        <w:rPr>
          <w:rFonts w:ascii="Times New Roman" w:hAnsi="Times New Roman" w:cs="Times New Roman"/>
          <w:sz w:val="24"/>
          <w:szCs w:val="24"/>
        </w:rPr>
        <w:t xml:space="preserve"> her </w:t>
      </w:r>
      <w:r w:rsidR="00DF63EF" w:rsidRPr="00795CFD">
        <w:rPr>
          <w:rFonts w:ascii="Times New Roman" w:hAnsi="Times New Roman" w:cs="Times New Roman"/>
          <w:sz w:val="24"/>
          <w:szCs w:val="24"/>
        </w:rPr>
        <w:t xml:space="preserve">öğrenci </w:t>
      </w:r>
      <w:r w:rsidRPr="00795CFD">
        <w:rPr>
          <w:rFonts w:ascii="Times New Roman" w:hAnsi="Times New Roman" w:cs="Times New Roman"/>
          <w:sz w:val="24"/>
          <w:szCs w:val="24"/>
        </w:rPr>
        <w:t xml:space="preserve">için </w:t>
      </w:r>
      <w:r w:rsidR="006B63C9" w:rsidRPr="00795CFD">
        <w:rPr>
          <w:rFonts w:ascii="Times New Roman" w:hAnsi="Times New Roman" w:cs="Times New Roman"/>
          <w:sz w:val="24"/>
          <w:szCs w:val="24"/>
        </w:rPr>
        <w:t>“</w:t>
      </w:r>
      <w:r w:rsidR="00BB00D3" w:rsidRPr="00795CFD">
        <w:rPr>
          <w:rFonts w:ascii="Times New Roman" w:hAnsi="Times New Roman" w:cs="Times New Roman"/>
          <w:sz w:val="24"/>
          <w:szCs w:val="24"/>
        </w:rPr>
        <w:t>Tip 1 diyabetli</w:t>
      </w:r>
      <w:r w:rsidR="00677168" w:rsidRPr="00795CFD">
        <w:rPr>
          <w:rFonts w:ascii="Times New Roman" w:hAnsi="Times New Roman" w:cs="Times New Roman"/>
          <w:sz w:val="24"/>
          <w:szCs w:val="24"/>
        </w:rPr>
        <w:t xml:space="preserve"> Öğrenciler İçin</w:t>
      </w:r>
      <w:r w:rsidR="00677168" w:rsidRPr="00795CFD">
        <w:rPr>
          <w:rFonts w:ascii="Times New Roman" w:hAnsi="Times New Roman" w:cs="Times New Roman"/>
          <w:i/>
          <w:sz w:val="24"/>
          <w:szCs w:val="24"/>
        </w:rPr>
        <w:t xml:space="preserve"> </w:t>
      </w:r>
      <w:r w:rsidR="006B63C9" w:rsidRPr="00795CFD">
        <w:rPr>
          <w:rFonts w:ascii="Times New Roman" w:hAnsi="Times New Roman" w:cs="Times New Roman"/>
          <w:i/>
          <w:sz w:val="24"/>
          <w:szCs w:val="24"/>
        </w:rPr>
        <w:t>Okulda/Kurumda Bireysel Tedavi Planı</w:t>
      </w:r>
      <w:r w:rsidR="006B63C9" w:rsidRPr="00795CFD">
        <w:rPr>
          <w:rFonts w:ascii="Times New Roman" w:hAnsi="Times New Roman" w:cs="Times New Roman"/>
          <w:sz w:val="24"/>
          <w:szCs w:val="24"/>
        </w:rPr>
        <w:t>” ve</w:t>
      </w:r>
      <w:r w:rsidR="00130589" w:rsidRPr="00795CFD">
        <w:rPr>
          <w:rFonts w:ascii="Times New Roman" w:hAnsi="Times New Roman" w:cs="Times New Roman"/>
          <w:sz w:val="24"/>
          <w:szCs w:val="24"/>
        </w:rPr>
        <w:t xml:space="preserve"> </w:t>
      </w:r>
      <w:r w:rsidR="006B63C9" w:rsidRPr="00795CFD">
        <w:rPr>
          <w:rFonts w:ascii="Times New Roman" w:hAnsi="Times New Roman" w:cs="Times New Roman"/>
          <w:bCs/>
          <w:sz w:val="24"/>
          <w:szCs w:val="24"/>
        </w:rPr>
        <w:t>“</w:t>
      </w:r>
      <w:r w:rsidR="006B63C9" w:rsidRPr="00795CFD">
        <w:rPr>
          <w:rFonts w:ascii="Times New Roman" w:hAnsi="Times New Roman" w:cs="Times New Roman"/>
          <w:bCs/>
          <w:i/>
          <w:sz w:val="24"/>
          <w:szCs w:val="24"/>
        </w:rPr>
        <w:t>Okulda/Kurumda İnsülin ve Glukagon Uygulaması İçin Aile Onam Belgesi</w:t>
      </w:r>
      <w:r w:rsidR="006B63C9" w:rsidRPr="00795CFD">
        <w:rPr>
          <w:rFonts w:ascii="Times New Roman" w:hAnsi="Times New Roman" w:cs="Times New Roman"/>
          <w:bCs/>
          <w:sz w:val="24"/>
          <w:szCs w:val="24"/>
        </w:rPr>
        <w:t>”</w:t>
      </w:r>
      <w:r w:rsidR="00130589" w:rsidRPr="00795CFD">
        <w:rPr>
          <w:rFonts w:ascii="Times New Roman" w:hAnsi="Times New Roman" w:cs="Times New Roman"/>
          <w:bCs/>
          <w:sz w:val="24"/>
          <w:szCs w:val="24"/>
        </w:rPr>
        <w:t xml:space="preserve"> </w:t>
      </w:r>
      <w:r w:rsidRPr="00795CFD">
        <w:rPr>
          <w:rFonts w:ascii="Times New Roman" w:hAnsi="Times New Roman" w:cs="Times New Roman"/>
          <w:sz w:val="24"/>
          <w:szCs w:val="24"/>
        </w:rPr>
        <w:t>hazırlamak ve okul yönetimin</w:t>
      </w:r>
      <w:r w:rsidR="00130589" w:rsidRPr="00795CFD">
        <w:rPr>
          <w:rFonts w:ascii="Times New Roman" w:hAnsi="Times New Roman" w:cs="Times New Roman"/>
          <w:sz w:val="24"/>
          <w:szCs w:val="24"/>
        </w:rPr>
        <w:t>e</w:t>
      </w:r>
      <w:r w:rsidRPr="00795CFD">
        <w:rPr>
          <w:rFonts w:ascii="Times New Roman" w:hAnsi="Times New Roman" w:cs="Times New Roman"/>
          <w:sz w:val="24"/>
          <w:szCs w:val="24"/>
        </w:rPr>
        <w:t xml:space="preserve"> iletilmesini sağlamak.</w:t>
      </w:r>
    </w:p>
    <w:p w14:paraId="09EBBBA2" w14:textId="3802B2F2" w:rsidR="00FA262C" w:rsidRPr="00795CFD" w:rsidRDefault="00FA262C" w:rsidP="00FA262C">
      <w:pPr>
        <w:pStyle w:val="AralkYok"/>
        <w:ind w:firstLine="708"/>
        <w:rPr>
          <w:rFonts w:ascii="Times New Roman" w:hAnsi="Times New Roman" w:cs="Times New Roman"/>
          <w:sz w:val="24"/>
          <w:szCs w:val="24"/>
        </w:rPr>
      </w:pPr>
      <w:r w:rsidRPr="00795CFD">
        <w:rPr>
          <w:rFonts w:ascii="Times New Roman" w:hAnsi="Times New Roman" w:cs="Times New Roman"/>
          <w:sz w:val="24"/>
          <w:szCs w:val="24"/>
        </w:rPr>
        <w:t xml:space="preserve">(4) </w:t>
      </w:r>
      <w:r w:rsidR="00677168" w:rsidRPr="00795CFD">
        <w:rPr>
          <w:rFonts w:ascii="Times New Roman" w:hAnsi="Times New Roman" w:cs="Times New Roman"/>
          <w:sz w:val="24"/>
          <w:szCs w:val="24"/>
        </w:rPr>
        <w:t>Sınıf</w:t>
      </w:r>
      <w:r w:rsidR="00AF3739">
        <w:rPr>
          <w:rFonts w:ascii="Times New Roman" w:hAnsi="Times New Roman" w:cs="Times New Roman"/>
          <w:sz w:val="24"/>
          <w:szCs w:val="24"/>
        </w:rPr>
        <w:t>/Şube</w:t>
      </w:r>
      <w:r w:rsidR="00677168" w:rsidRPr="00795CFD">
        <w:rPr>
          <w:rFonts w:ascii="Times New Roman" w:hAnsi="Times New Roman" w:cs="Times New Roman"/>
          <w:sz w:val="24"/>
          <w:szCs w:val="24"/>
        </w:rPr>
        <w:t xml:space="preserve"> veya rehber öğretmeni ve </w:t>
      </w:r>
      <w:r w:rsidR="00640C3D" w:rsidRPr="00795CFD">
        <w:rPr>
          <w:rFonts w:ascii="Times New Roman" w:hAnsi="Times New Roman" w:cs="Times New Roman"/>
          <w:sz w:val="24"/>
          <w:szCs w:val="24"/>
        </w:rPr>
        <w:t>–</w:t>
      </w:r>
      <w:r w:rsidR="00677168" w:rsidRPr="00795CFD">
        <w:rPr>
          <w:rFonts w:ascii="Times New Roman" w:hAnsi="Times New Roman" w:cs="Times New Roman"/>
          <w:sz w:val="24"/>
          <w:szCs w:val="24"/>
        </w:rPr>
        <w:t>v</w:t>
      </w:r>
      <w:r w:rsidRPr="00795CFD">
        <w:rPr>
          <w:rFonts w:ascii="Times New Roman" w:hAnsi="Times New Roman" w:cs="Times New Roman"/>
          <w:sz w:val="24"/>
          <w:szCs w:val="24"/>
        </w:rPr>
        <w:t>arsa</w:t>
      </w:r>
      <w:r w:rsidR="00640C3D" w:rsidRPr="00795CFD">
        <w:rPr>
          <w:rFonts w:ascii="Times New Roman" w:hAnsi="Times New Roman" w:cs="Times New Roman"/>
          <w:sz w:val="24"/>
          <w:szCs w:val="24"/>
        </w:rPr>
        <w:t>-</w:t>
      </w:r>
      <w:r w:rsidRPr="00795CFD">
        <w:rPr>
          <w:rFonts w:ascii="Times New Roman" w:hAnsi="Times New Roman" w:cs="Times New Roman"/>
          <w:sz w:val="24"/>
          <w:szCs w:val="24"/>
        </w:rPr>
        <w:t xml:space="preserve"> okul hemşiresini, telefonla aramak ve kendilerine her zaman ulaşabileceklerini bildirmek.</w:t>
      </w:r>
    </w:p>
    <w:p w14:paraId="3389EA87" w14:textId="248E0698" w:rsidR="00FA262C" w:rsidRPr="00795CFD" w:rsidRDefault="00677168" w:rsidP="00FA262C">
      <w:pPr>
        <w:pStyle w:val="AralkYok"/>
        <w:ind w:firstLine="708"/>
        <w:rPr>
          <w:rFonts w:ascii="Times New Roman" w:hAnsi="Times New Roman" w:cs="Times New Roman"/>
          <w:color w:val="000000" w:themeColor="text1"/>
          <w:sz w:val="24"/>
          <w:szCs w:val="24"/>
        </w:rPr>
      </w:pPr>
      <w:r w:rsidRPr="00795CFD">
        <w:rPr>
          <w:rFonts w:ascii="Times New Roman" w:hAnsi="Times New Roman" w:cs="Times New Roman"/>
          <w:sz w:val="24"/>
          <w:szCs w:val="24"/>
        </w:rPr>
        <w:t>(5</w:t>
      </w:r>
      <w:r w:rsidR="00FA262C" w:rsidRPr="00795CFD">
        <w:rPr>
          <w:rFonts w:ascii="Times New Roman" w:hAnsi="Times New Roman" w:cs="Times New Roman"/>
          <w:sz w:val="24"/>
          <w:szCs w:val="24"/>
        </w:rPr>
        <w:t xml:space="preserve">) Belirli aralıklarla </w:t>
      </w:r>
      <w:r w:rsidR="00BB00D3" w:rsidRPr="00795CFD">
        <w:rPr>
          <w:rFonts w:ascii="Times New Roman" w:hAnsi="Times New Roman" w:cs="Times New Roman"/>
          <w:sz w:val="24"/>
          <w:szCs w:val="24"/>
        </w:rPr>
        <w:t>Tip 1 diyabetli</w:t>
      </w:r>
      <w:r w:rsidR="00FA262C" w:rsidRPr="00795CFD">
        <w:rPr>
          <w:rFonts w:ascii="Times New Roman" w:hAnsi="Times New Roman" w:cs="Times New Roman"/>
          <w:sz w:val="24"/>
          <w:szCs w:val="24"/>
        </w:rPr>
        <w:t xml:space="preserve"> </w:t>
      </w:r>
      <w:r w:rsidR="00DF63EF" w:rsidRPr="00795CFD">
        <w:rPr>
          <w:rFonts w:ascii="Times New Roman" w:hAnsi="Times New Roman" w:cs="Times New Roman"/>
          <w:sz w:val="24"/>
          <w:szCs w:val="24"/>
        </w:rPr>
        <w:t xml:space="preserve">öğrencinin </w:t>
      </w:r>
      <w:r w:rsidR="00FA262C" w:rsidRPr="00795CFD">
        <w:rPr>
          <w:rFonts w:ascii="Times New Roman" w:hAnsi="Times New Roman" w:cs="Times New Roman"/>
          <w:sz w:val="24"/>
          <w:szCs w:val="24"/>
        </w:rPr>
        <w:t>öğretmeni ve okul hemşirele</w:t>
      </w:r>
      <w:r w:rsidR="00FA262C" w:rsidRPr="00795CFD">
        <w:rPr>
          <w:rFonts w:ascii="Times New Roman" w:hAnsi="Times New Roman" w:cs="Times New Roman"/>
          <w:color w:val="000000" w:themeColor="text1"/>
          <w:sz w:val="24"/>
          <w:szCs w:val="24"/>
        </w:rPr>
        <w:t>rine yönelik eğitimler yapmak, öğretmenlere insülin ve glukagon yapmayı öğretmek, gerektiğinde diyabetle ilgili eğitim materyalleri sağlamak.</w:t>
      </w:r>
    </w:p>
    <w:p w14:paraId="4CF70B1E" w14:textId="77777777" w:rsidR="00FA262C" w:rsidRPr="00795CFD" w:rsidRDefault="00FA262C" w:rsidP="00FA262C">
      <w:pPr>
        <w:jc w:val="both"/>
        <w:rPr>
          <w:rFonts w:ascii="Times New Roman" w:hAnsi="Times New Roman" w:cs="Times New Roman"/>
          <w:b/>
          <w:bCs/>
          <w:color w:val="000000" w:themeColor="text1"/>
        </w:rPr>
      </w:pPr>
    </w:p>
    <w:p w14:paraId="3C726214" w14:textId="77777777" w:rsidR="00FA262C" w:rsidRPr="00795CFD" w:rsidRDefault="00FA262C" w:rsidP="00FA262C">
      <w:pPr>
        <w:jc w:val="both"/>
        <w:rPr>
          <w:rFonts w:ascii="Times New Roman" w:hAnsi="Times New Roman" w:cs="Times New Roman"/>
          <w:b/>
          <w:bCs/>
          <w:color w:val="000000" w:themeColor="text1"/>
        </w:rPr>
      </w:pPr>
    </w:p>
    <w:p w14:paraId="0B296D7D" w14:textId="77777777" w:rsidR="00FA262C" w:rsidRPr="00795CFD" w:rsidRDefault="00FA262C" w:rsidP="00FA262C">
      <w:pPr>
        <w:jc w:val="center"/>
        <w:rPr>
          <w:rFonts w:ascii="Times New Roman" w:hAnsi="Times New Roman" w:cs="Times New Roman"/>
          <w:b/>
          <w:bCs/>
          <w:color w:val="000000" w:themeColor="text1"/>
        </w:rPr>
      </w:pPr>
      <w:r w:rsidRPr="00795CFD">
        <w:rPr>
          <w:rFonts w:ascii="Times New Roman" w:hAnsi="Times New Roman" w:cs="Times New Roman"/>
          <w:b/>
          <w:bCs/>
          <w:color w:val="000000" w:themeColor="text1"/>
        </w:rPr>
        <w:t>DÖRDÜNCÜ BÖLÜM</w:t>
      </w:r>
    </w:p>
    <w:p w14:paraId="4F5A0E2E" w14:textId="77777777" w:rsidR="00FA262C" w:rsidRPr="00795CFD" w:rsidRDefault="00FA262C" w:rsidP="00FA262C">
      <w:pPr>
        <w:jc w:val="center"/>
        <w:rPr>
          <w:rFonts w:ascii="Times New Roman" w:hAnsi="Times New Roman" w:cs="Times New Roman"/>
          <w:b/>
          <w:bCs/>
          <w:color w:val="000000" w:themeColor="text1"/>
        </w:rPr>
      </w:pPr>
      <w:r w:rsidRPr="00795CFD">
        <w:rPr>
          <w:rFonts w:ascii="Times New Roman" w:hAnsi="Times New Roman" w:cs="Times New Roman"/>
          <w:b/>
          <w:bCs/>
          <w:color w:val="000000" w:themeColor="text1"/>
        </w:rPr>
        <w:t>Diğer Kurumlar ile İş</w:t>
      </w:r>
      <w:r w:rsidR="00172577" w:rsidRPr="00795CFD">
        <w:rPr>
          <w:rFonts w:ascii="Times New Roman" w:hAnsi="Times New Roman" w:cs="Times New Roman"/>
          <w:b/>
          <w:bCs/>
          <w:color w:val="000000" w:themeColor="text1"/>
        </w:rPr>
        <w:t xml:space="preserve"> B</w:t>
      </w:r>
      <w:r w:rsidRPr="00795CFD">
        <w:rPr>
          <w:rFonts w:ascii="Times New Roman" w:hAnsi="Times New Roman" w:cs="Times New Roman"/>
          <w:b/>
          <w:bCs/>
          <w:color w:val="000000" w:themeColor="text1"/>
        </w:rPr>
        <w:t>irliği,</w:t>
      </w:r>
      <w:r w:rsidR="00172577" w:rsidRPr="00795CFD">
        <w:rPr>
          <w:rFonts w:ascii="Times New Roman" w:hAnsi="Times New Roman" w:cs="Times New Roman"/>
          <w:b/>
          <w:bCs/>
          <w:color w:val="000000" w:themeColor="text1"/>
        </w:rPr>
        <w:t xml:space="preserve"> </w:t>
      </w:r>
      <w:r w:rsidRPr="00795CFD">
        <w:rPr>
          <w:rFonts w:ascii="Times New Roman" w:hAnsi="Times New Roman" w:cs="Times New Roman"/>
          <w:b/>
          <w:bCs/>
          <w:color w:val="000000" w:themeColor="text1"/>
        </w:rPr>
        <w:t>Çeşitli ve Son Hükümler</w:t>
      </w:r>
    </w:p>
    <w:p w14:paraId="4CDED646" w14:textId="77777777" w:rsidR="00FA262C" w:rsidRPr="00795CFD" w:rsidRDefault="00FA262C" w:rsidP="00FA262C">
      <w:pPr>
        <w:jc w:val="both"/>
        <w:rPr>
          <w:rFonts w:ascii="Times New Roman" w:hAnsi="Times New Roman" w:cs="Times New Roman"/>
          <w:b/>
          <w:bCs/>
          <w:color w:val="000000" w:themeColor="text1"/>
        </w:rPr>
      </w:pPr>
    </w:p>
    <w:p w14:paraId="1BCF13EC" w14:textId="77777777" w:rsidR="00FA262C" w:rsidRPr="00795CFD" w:rsidRDefault="00FA262C" w:rsidP="00FA262C">
      <w:pPr>
        <w:jc w:val="both"/>
        <w:rPr>
          <w:rFonts w:ascii="Times New Roman" w:hAnsi="Times New Roman" w:cs="Times New Roman"/>
          <w:b/>
          <w:bCs/>
          <w:color w:val="000000" w:themeColor="text1"/>
        </w:rPr>
      </w:pPr>
      <w:r w:rsidRPr="00795CFD">
        <w:rPr>
          <w:rFonts w:ascii="Times New Roman" w:hAnsi="Times New Roman" w:cs="Times New Roman"/>
          <w:b/>
          <w:bCs/>
          <w:color w:val="000000" w:themeColor="text1"/>
        </w:rPr>
        <w:tab/>
        <w:t>İş</w:t>
      </w:r>
      <w:r w:rsidR="00172577" w:rsidRPr="00795CFD">
        <w:rPr>
          <w:rFonts w:ascii="Times New Roman" w:hAnsi="Times New Roman" w:cs="Times New Roman"/>
          <w:b/>
          <w:bCs/>
          <w:color w:val="000000" w:themeColor="text1"/>
        </w:rPr>
        <w:t xml:space="preserve"> </w:t>
      </w:r>
      <w:r w:rsidRPr="00795CFD">
        <w:rPr>
          <w:rFonts w:ascii="Times New Roman" w:hAnsi="Times New Roman" w:cs="Times New Roman"/>
          <w:b/>
          <w:bCs/>
          <w:color w:val="000000" w:themeColor="text1"/>
        </w:rPr>
        <w:t>birliği</w:t>
      </w:r>
    </w:p>
    <w:p w14:paraId="723C0C10" w14:textId="52A068BA" w:rsidR="00FA262C" w:rsidRPr="00795CFD" w:rsidRDefault="00FA262C" w:rsidP="00FA262C">
      <w:pPr>
        <w:jc w:val="both"/>
        <w:rPr>
          <w:rFonts w:ascii="Times New Roman" w:hAnsi="Times New Roman" w:cs="Times New Roman"/>
          <w:color w:val="000000" w:themeColor="text1"/>
        </w:rPr>
      </w:pPr>
      <w:r w:rsidRPr="00795CFD">
        <w:rPr>
          <w:rFonts w:ascii="Times New Roman" w:hAnsi="Times New Roman" w:cs="Times New Roman"/>
          <w:b/>
          <w:bCs/>
          <w:color w:val="000000" w:themeColor="text1"/>
        </w:rPr>
        <w:tab/>
        <w:t>Madde 1</w:t>
      </w:r>
      <w:r w:rsidR="00780163" w:rsidRPr="00795CFD">
        <w:rPr>
          <w:rFonts w:ascii="Times New Roman" w:hAnsi="Times New Roman" w:cs="Times New Roman"/>
          <w:b/>
          <w:bCs/>
          <w:color w:val="000000" w:themeColor="text1"/>
        </w:rPr>
        <w:t>6</w:t>
      </w:r>
      <w:r w:rsidRPr="00795CFD">
        <w:rPr>
          <w:rFonts w:ascii="Times New Roman" w:hAnsi="Times New Roman" w:cs="Times New Roman"/>
          <w:b/>
          <w:bCs/>
          <w:color w:val="000000" w:themeColor="text1"/>
        </w:rPr>
        <w:t>-</w:t>
      </w:r>
      <w:r w:rsidRPr="00795CFD">
        <w:rPr>
          <w:rFonts w:ascii="Times New Roman" w:hAnsi="Times New Roman" w:cs="Times New Roman"/>
          <w:color w:val="000000" w:themeColor="text1"/>
        </w:rPr>
        <w:t>(1)</w:t>
      </w:r>
      <w:r w:rsidR="00EA7910" w:rsidRPr="00795CFD">
        <w:rPr>
          <w:rFonts w:ascii="Times New Roman" w:hAnsi="Times New Roman" w:cs="Times New Roman"/>
          <w:color w:val="000000" w:themeColor="text1"/>
        </w:rPr>
        <w:t xml:space="preserve"> </w:t>
      </w:r>
      <w:r w:rsidR="00931826" w:rsidRPr="00795CFD">
        <w:rPr>
          <w:rFonts w:ascii="Times New Roman" w:hAnsi="Times New Roman" w:cs="Times New Roman"/>
          <w:color w:val="000000" w:themeColor="text1"/>
        </w:rPr>
        <w:t>Bu Y</w:t>
      </w:r>
      <w:r w:rsidRPr="00795CFD">
        <w:rPr>
          <w:rFonts w:ascii="Times New Roman" w:hAnsi="Times New Roman" w:cs="Times New Roman"/>
          <w:color w:val="000000" w:themeColor="text1"/>
        </w:rPr>
        <w:t xml:space="preserve">önergede belirtilen görevlerin yapılması için </w:t>
      </w:r>
      <w:r w:rsidR="0085099A" w:rsidRPr="00795CFD">
        <w:rPr>
          <w:rFonts w:ascii="Times New Roman" w:hAnsi="Times New Roman" w:cs="Times New Roman"/>
          <w:color w:val="000000" w:themeColor="text1"/>
        </w:rPr>
        <w:t xml:space="preserve">Millî </w:t>
      </w:r>
      <w:r w:rsidRPr="00795CFD">
        <w:rPr>
          <w:rFonts w:ascii="Times New Roman" w:hAnsi="Times New Roman" w:cs="Times New Roman"/>
          <w:color w:val="000000" w:themeColor="text1"/>
        </w:rPr>
        <w:t>Eğitim</w:t>
      </w:r>
      <w:r w:rsidR="00D82577" w:rsidRPr="00795CFD">
        <w:rPr>
          <w:rFonts w:ascii="Times New Roman" w:hAnsi="Times New Roman" w:cs="Times New Roman"/>
          <w:color w:val="000000" w:themeColor="text1"/>
        </w:rPr>
        <w:t xml:space="preserve"> Bakanlığı</w:t>
      </w:r>
      <w:r w:rsidR="00EA7910" w:rsidRPr="00795CFD">
        <w:rPr>
          <w:rFonts w:ascii="Times New Roman" w:hAnsi="Times New Roman" w:cs="Times New Roman"/>
          <w:color w:val="000000" w:themeColor="text1"/>
        </w:rPr>
        <w:t xml:space="preserve"> </w:t>
      </w:r>
      <w:r w:rsidR="001D3E1B" w:rsidRPr="00795CFD">
        <w:rPr>
          <w:rFonts w:ascii="Times New Roman" w:hAnsi="Times New Roman" w:cs="Times New Roman"/>
          <w:color w:val="000000" w:themeColor="text1"/>
        </w:rPr>
        <w:t xml:space="preserve">ve </w:t>
      </w:r>
      <w:r w:rsidRPr="00795CFD">
        <w:rPr>
          <w:rFonts w:ascii="Times New Roman" w:hAnsi="Times New Roman" w:cs="Times New Roman"/>
          <w:color w:val="000000" w:themeColor="text1"/>
        </w:rPr>
        <w:t>Sağlık Bakanlığı ile Çocuk Endokrinolojisi ve Diyabet Derneği arasında iş</w:t>
      </w:r>
      <w:r w:rsidR="00172577" w:rsidRPr="00795CFD">
        <w:rPr>
          <w:rFonts w:ascii="Times New Roman" w:hAnsi="Times New Roman" w:cs="Times New Roman"/>
          <w:color w:val="000000" w:themeColor="text1"/>
        </w:rPr>
        <w:t xml:space="preserve"> </w:t>
      </w:r>
      <w:r w:rsidRPr="00795CFD">
        <w:rPr>
          <w:rFonts w:ascii="Times New Roman" w:hAnsi="Times New Roman" w:cs="Times New Roman"/>
          <w:color w:val="000000" w:themeColor="text1"/>
        </w:rPr>
        <w:t>birliği yapılır.</w:t>
      </w:r>
      <w:r w:rsidR="00AA1968" w:rsidRPr="00795CFD">
        <w:rPr>
          <w:rFonts w:ascii="Times New Roman" w:hAnsi="Times New Roman" w:cs="Times New Roman"/>
          <w:color w:val="000000" w:themeColor="text1"/>
        </w:rPr>
        <w:t xml:space="preserve"> </w:t>
      </w:r>
      <w:r w:rsidRPr="00795CFD">
        <w:rPr>
          <w:rFonts w:ascii="Times New Roman" w:hAnsi="Times New Roman" w:cs="Times New Roman"/>
          <w:color w:val="000000" w:themeColor="text1"/>
        </w:rPr>
        <w:t>Bu iş</w:t>
      </w:r>
      <w:r w:rsidR="00172577" w:rsidRPr="00795CFD">
        <w:rPr>
          <w:rFonts w:ascii="Times New Roman" w:hAnsi="Times New Roman" w:cs="Times New Roman"/>
          <w:color w:val="000000" w:themeColor="text1"/>
        </w:rPr>
        <w:t xml:space="preserve"> </w:t>
      </w:r>
      <w:r w:rsidR="0094280C" w:rsidRPr="00795CFD">
        <w:rPr>
          <w:rFonts w:ascii="Times New Roman" w:hAnsi="Times New Roman" w:cs="Times New Roman"/>
          <w:color w:val="000000" w:themeColor="text1"/>
        </w:rPr>
        <w:t>birliğinin ayrıntıları her 3</w:t>
      </w:r>
      <w:r w:rsidRPr="00795CFD">
        <w:rPr>
          <w:rFonts w:ascii="Times New Roman" w:hAnsi="Times New Roman" w:cs="Times New Roman"/>
          <w:color w:val="000000" w:themeColor="text1"/>
        </w:rPr>
        <w:t xml:space="preserve"> yılda bir güncellenen protokoller ile belirlenir.</w:t>
      </w:r>
    </w:p>
    <w:p w14:paraId="04A7BF06" w14:textId="77777777" w:rsidR="001D3E1B" w:rsidRPr="00795CFD" w:rsidRDefault="001D3E1B" w:rsidP="00FA262C">
      <w:pPr>
        <w:jc w:val="both"/>
        <w:rPr>
          <w:rFonts w:ascii="Times New Roman" w:hAnsi="Times New Roman" w:cs="Times New Roman"/>
          <w:color w:val="000000" w:themeColor="text1"/>
        </w:rPr>
      </w:pPr>
    </w:p>
    <w:p w14:paraId="3257EA60" w14:textId="77777777" w:rsidR="00FA262C" w:rsidRPr="00795CFD" w:rsidRDefault="00FA262C" w:rsidP="00FA262C">
      <w:pPr>
        <w:jc w:val="both"/>
        <w:rPr>
          <w:rFonts w:ascii="Times New Roman" w:hAnsi="Times New Roman" w:cs="Times New Roman"/>
          <w:b/>
          <w:bCs/>
          <w:color w:val="000000" w:themeColor="text1"/>
        </w:rPr>
      </w:pPr>
      <w:r w:rsidRPr="00795CFD">
        <w:rPr>
          <w:rFonts w:ascii="Times New Roman" w:hAnsi="Times New Roman" w:cs="Times New Roman"/>
          <w:color w:val="000000" w:themeColor="text1"/>
        </w:rPr>
        <w:tab/>
      </w:r>
      <w:r w:rsidRPr="00795CFD">
        <w:rPr>
          <w:rFonts w:ascii="Times New Roman" w:hAnsi="Times New Roman" w:cs="Times New Roman"/>
          <w:b/>
          <w:bCs/>
          <w:color w:val="000000" w:themeColor="text1"/>
        </w:rPr>
        <w:t>Yürürlük</w:t>
      </w:r>
    </w:p>
    <w:p w14:paraId="71C72A42" w14:textId="77777777" w:rsidR="00FA262C" w:rsidRPr="00795CFD" w:rsidRDefault="00FA262C" w:rsidP="00FA262C">
      <w:pPr>
        <w:jc w:val="both"/>
        <w:rPr>
          <w:rFonts w:ascii="Times New Roman" w:hAnsi="Times New Roman" w:cs="Times New Roman"/>
          <w:color w:val="000000" w:themeColor="text1"/>
        </w:rPr>
      </w:pPr>
      <w:r w:rsidRPr="00795CFD">
        <w:rPr>
          <w:rFonts w:ascii="Times New Roman" w:hAnsi="Times New Roman" w:cs="Times New Roman"/>
          <w:b/>
          <w:bCs/>
          <w:color w:val="000000" w:themeColor="text1"/>
        </w:rPr>
        <w:tab/>
        <w:t>Madde 1</w:t>
      </w:r>
      <w:r w:rsidR="00780163" w:rsidRPr="00795CFD">
        <w:rPr>
          <w:rFonts w:ascii="Times New Roman" w:hAnsi="Times New Roman" w:cs="Times New Roman"/>
          <w:b/>
          <w:bCs/>
          <w:color w:val="000000" w:themeColor="text1"/>
        </w:rPr>
        <w:t>7</w:t>
      </w:r>
      <w:r w:rsidRPr="00795CFD">
        <w:rPr>
          <w:rFonts w:ascii="Times New Roman" w:hAnsi="Times New Roman" w:cs="Times New Roman"/>
          <w:b/>
          <w:bCs/>
          <w:color w:val="000000" w:themeColor="text1"/>
        </w:rPr>
        <w:t xml:space="preserve">- </w:t>
      </w:r>
      <w:r w:rsidRPr="00795CFD">
        <w:rPr>
          <w:rFonts w:ascii="Times New Roman" w:hAnsi="Times New Roman" w:cs="Times New Roman"/>
          <w:color w:val="000000" w:themeColor="text1"/>
        </w:rPr>
        <w:t>(1)</w:t>
      </w:r>
      <w:r w:rsidR="00EA7910" w:rsidRPr="00795CFD">
        <w:rPr>
          <w:rFonts w:ascii="Times New Roman" w:hAnsi="Times New Roman" w:cs="Times New Roman"/>
          <w:color w:val="000000" w:themeColor="text1"/>
        </w:rPr>
        <w:t xml:space="preserve"> </w:t>
      </w:r>
      <w:r w:rsidR="00931826" w:rsidRPr="00795CFD">
        <w:rPr>
          <w:rFonts w:ascii="Times New Roman" w:hAnsi="Times New Roman" w:cs="Times New Roman"/>
          <w:color w:val="000000" w:themeColor="text1"/>
        </w:rPr>
        <w:t>Bu Y</w:t>
      </w:r>
      <w:r w:rsidR="00780163" w:rsidRPr="00795CFD">
        <w:rPr>
          <w:rFonts w:ascii="Times New Roman" w:hAnsi="Times New Roman" w:cs="Times New Roman"/>
          <w:color w:val="000000" w:themeColor="text1"/>
        </w:rPr>
        <w:t>önerge onay</w:t>
      </w:r>
      <w:r w:rsidRPr="00795CFD">
        <w:rPr>
          <w:rFonts w:ascii="Times New Roman" w:hAnsi="Times New Roman" w:cs="Times New Roman"/>
          <w:color w:val="000000" w:themeColor="text1"/>
        </w:rPr>
        <w:t xml:space="preserve"> tarihinde</w:t>
      </w:r>
      <w:r w:rsidR="00D82577" w:rsidRPr="00795CFD">
        <w:rPr>
          <w:rFonts w:ascii="Times New Roman" w:hAnsi="Times New Roman" w:cs="Times New Roman"/>
          <w:color w:val="000000" w:themeColor="text1"/>
        </w:rPr>
        <w:t xml:space="preserve"> </w:t>
      </w:r>
      <w:r w:rsidRPr="00795CFD">
        <w:rPr>
          <w:rFonts w:ascii="Times New Roman" w:hAnsi="Times New Roman" w:cs="Times New Roman"/>
          <w:color w:val="000000" w:themeColor="text1"/>
        </w:rPr>
        <w:t>yürürlüğe girer</w:t>
      </w:r>
      <w:r w:rsidRPr="00795CFD">
        <w:rPr>
          <w:rFonts w:ascii="Times New Roman" w:hAnsi="Times New Roman" w:cs="Times New Roman"/>
          <w:b/>
          <w:bCs/>
          <w:color w:val="000000" w:themeColor="text1"/>
        </w:rPr>
        <w:t>.</w:t>
      </w:r>
    </w:p>
    <w:p w14:paraId="00AD0776" w14:textId="77777777" w:rsidR="001D3E1B" w:rsidRPr="00795CFD" w:rsidRDefault="001D3E1B" w:rsidP="00FA262C">
      <w:pPr>
        <w:jc w:val="both"/>
        <w:rPr>
          <w:rFonts w:ascii="Times New Roman" w:hAnsi="Times New Roman" w:cs="Times New Roman"/>
          <w:b/>
          <w:bCs/>
          <w:color w:val="000000" w:themeColor="text1"/>
        </w:rPr>
      </w:pPr>
    </w:p>
    <w:p w14:paraId="0903F97C" w14:textId="77777777" w:rsidR="00FA262C" w:rsidRPr="00795CFD" w:rsidRDefault="00FA262C" w:rsidP="00FA262C">
      <w:pPr>
        <w:jc w:val="both"/>
        <w:rPr>
          <w:rFonts w:ascii="Times New Roman" w:hAnsi="Times New Roman" w:cs="Times New Roman"/>
          <w:b/>
          <w:bCs/>
          <w:color w:val="000000" w:themeColor="text1"/>
        </w:rPr>
      </w:pPr>
      <w:r w:rsidRPr="00795CFD">
        <w:rPr>
          <w:rFonts w:ascii="Times New Roman" w:hAnsi="Times New Roman" w:cs="Times New Roman"/>
          <w:b/>
          <w:bCs/>
          <w:color w:val="000000" w:themeColor="text1"/>
        </w:rPr>
        <w:tab/>
        <w:t>Yürütme</w:t>
      </w:r>
    </w:p>
    <w:p w14:paraId="7886C5B0" w14:textId="77777777" w:rsidR="00FA262C" w:rsidRPr="00795CFD" w:rsidRDefault="00FA262C" w:rsidP="00FA262C">
      <w:pPr>
        <w:jc w:val="both"/>
        <w:rPr>
          <w:rFonts w:ascii="Times New Roman" w:hAnsi="Times New Roman" w:cs="Times New Roman"/>
          <w:color w:val="000000" w:themeColor="text1"/>
        </w:rPr>
      </w:pPr>
      <w:r w:rsidRPr="00795CFD">
        <w:rPr>
          <w:rFonts w:ascii="Times New Roman" w:hAnsi="Times New Roman" w:cs="Times New Roman"/>
          <w:b/>
          <w:bCs/>
          <w:color w:val="000000" w:themeColor="text1"/>
        </w:rPr>
        <w:tab/>
        <w:t>Madde 1</w:t>
      </w:r>
      <w:r w:rsidR="00780163" w:rsidRPr="00795CFD">
        <w:rPr>
          <w:rFonts w:ascii="Times New Roman" w:hAnsi="Times New Roman" w:cs="Times New Roman"/>
          <w:b/>
          <w:bCs/>
          <w:color w:val="000000" w:themeColor="text1"/>
        </w:rPr>
        <w:t>8</w:t>
      </w:r>
      <w:r w:rsidRPr="00795CFD">
        <w:rPr>
          <w:rFonts w:ascii="Times New Roman" w:hAnsi="Times New Roman" w:cs="Times New Roman"/>
          <w:b/>
          <w:bCs/>
          <w:color w:val="000000" w:themeColor="text1"/>
        </w:rPr>
        <w:t xml:space="preserve">- </w:t>
      </w:r>
      <w:r w:rsidR="00EA7910" w:rsidRPr="00795CFD">
        <w:rPr>
          <w:rFonts w:ascii="Times New Roman" w:hAnsi="Times New Roman" w:cs="Times New Roman"/>
          <w:color w:val="000000" w:themeColor="text1"/>
        </w:rPr>
        <w:t>(1</w:t>
      </w:r>
      <w:r w:rsidRPr="00795CFD">
        <w:rPr>
          <w:rFonts w:ascii="Times New Roman" w:hAnsi="Times New Roman" w:cs="Times New Roman"/>
          <w:color w:val="000000" w:themeColor="text1"/>
        </w:rPr>
        <w:t>)</w:t>
      </w:r>
      <w:r w:rsidR="00EA7910" w:rsidRPr="00795CFD">
        <w:rPr>
          <w:rFonts w:ascii="Times New Roman" w:hAnsi="Times New Roman" w:cs="Times New Roman"/>
          <w:color w:val="000000" w:themeColor="text1"/>
        </w:rPr>
        <w:t xml:space="preserve"> </w:t>
      </w:r>
      <w:r w:rsidR="00931826" w:rsidRPr="00795CFD">
        <w:rPr>
          <w:rFonts w:ascii="Times New Roman" w:hAnsi="Times New Roman" w:cs="Times New Roman"/>
          <w:color w:val="000000" w:themeColor="text1"/>
        </w:rPr>
        <w:t>Bu Y</w:t>
      </w:r>
      <w:r w:rsidRPr="00795CFD">
        <w:rPr>
          <w:rFonts w:ascii="Times New Roman" w:hAnsi="Times New Roman" w:cs="Times New Roman"/>
          <w:color w:val="000000" w:themeColor="text1"/>
        </w:rPr>
        <w:t xml:space="preserve">önerge hükümlerini </w:t>
      </w:r>
      <w:r w:rsidR="0085099A" w:rsidRPr="00795CFD">
        <w:rPr>
          <w:rFonts w:ascii="Times New Roman" w:hAnsi="Times New Roman" w:cs="Times New Roman"/>
          <w:color w:val="000000" w:themeColor="text1"/>
        </w:rPr>
        <w:t>Millî</w:t>
      </w:r>
      <w:r w:rsidRPr="00795CFD">
        <w:rPr>
          <w:rFonts w:ascii="Times New Roman" w:hAnsi="Times New Roman" w:cs="Times New Roman"/>
          <w:color w:val="000000" w:themeColor="text1"/>
        </w:rPr>
        <w:t xml:space="preserve"> Eğitim Bakanı yürütür.</w:t>
      </w:r>
    </w:p>
    <w:p w14:paraId="655AECC1" w14:textId="77777777" w:rsidR="005924AF" w:rsidRPr="00795CFD" w:rsidRDefault="005924AF" w:rsidP="00FA262C">
      <w:pPr>
        <w:jc w:val="both"/>
        <w:rPr>
          <w:rFonts w:ascii="Times New Roman" w:hAnsi="Times New Roman" w:cs="Times New Roman"/>
          <w:color w:val="000000" w:themeColor="text1"/>
        </w:rPr>
      </w:pPr>
    </w:p>
    <w:p w14:paraId="6C399B6D" w14:textId="77777777" w:rsidR="00CF19C5" w:rsidRPr="00795CFD" w:rsidRDefault="00CF19C5" w:rsidP="00FA262C">
      <w:pPr>
        <w:jc w:val="both"/>
        <w:rPr>
          <w:rFonts w:ascii="Times New Roman" w:hAnsi="Times New Roman" w:cs="Times New Roman"/>
          <w:color w:val="000000" w:themeColor="text1"/>
        </w:rPr>
      </w:pPr>
    </w:p>
    <w:p w14:paraId="5E412CB9" w14:textId="77777777" w:rsidR="005924AF" w:rsidRPr="00795CFD" w:rsidRDefault="005924AF" w:rsidP="00FA262C">
      <w:pPr>
        <w:jc w:val="both"/>
        <w:rPr>
          <w:rFonts w:ascii="Times New Roman" w:hAnsi="Times New Roman" w:cs="Times New Roman"/>
          <w:color w:val="000000" w:themeColor="text1"/>
        </w:rPr>
      </w:pPr>
    </w:p>
    <w:p w14:paraId="055D975E" w14:textId="77777777" w:rsidR="005924AF" w:rsidRPr="00795CFD" w:rsidRDefault="005924AF" w:rsidP="00FA262C">
      <w:pPr>
        <w:jc w:val="both"/>
        <w:rPr>
          <w:rFonts w:ascii="Times New Roman" w:hAnsi="Times New Roman" w:cs="Times New Roman"/>
          <w:color w:val="000000" w:themeColor="text1"/>
        </w:rPr>
      </w:pPr>
    </w:p>
    <w:p w14:paraId="7284A2AC" w14:textId="77777777" w:rsidR="005924AF" w:rsidRPr="00795CFD" w:rsidRDefault="005924AF" w:rsidP="00FA262C">
      <w:pPr>
        <w:jc w:val="both"/>
        <w:rPr>
          <w:rFonts w:ascii="Times New Roman" w:hAnsi="Times New Roman" w:cs="Times New Roman"/>
          <w:color w:val="000000" w:themeColor="text1"/>
        </w:rPr>
      </w:pPr>
    </w:p>
    <w:p w14:paraId="6561A328" w14:textId="77777777" w:rsidR="005924AF" w:rsidRPr="00795CFD" w:rsidRDefault="005924AF" w:rsidP="00FA262C">
      <w:pPr>
        <w:jc w:val="both"/>
        <w:rPr>
          <w:rFonts w:ascii="Times New Roman" w:hAnsi="Times New Roman" w:cs="Times New Roman"/>
          <w:color w:val="000000" w:themeColor="text1"/>
        </w:rPr>
      </w:pPr>
    </w:p>
    <w:p w14:paraId="6DBD2D57" w14:textId="77777777" w:rsidR="005924AF" w:rsidRPr="00795CFD" w:rsidRDefault="005924AF" w:rsidP="00FA262C">
      <w:pPr>
        <w:jc w:val="both"/>
        <w:rPr>
          <w:rFonts w:ascii="Times New Roman" w:hAnsi="Times New Roman" w:cs="Times New Roman"/>
          <w:color w:val="000000" w:themeColor="text1"/>
        </w:rPr>
      </w:pPr>
    </w:p>
    <w:p w14:paraId="0D814D75" w14:textId="77777777" w:rsidR="005924AF" w:rsidRPr="00795CFD" w:rsidRDefault="005924AF" w:rsidP="00FA262C">
      <w:pPr>
        <w:jc w:val="both"/>
        <w:rPr>
          <w:rFonts w:ascii="Times New Roman" w:hAnsi="Times New Roman" w:cs="Times New Roman"/>
          <w:color w:val="000000" w:themeColor="text1"/>
        </w:rPr>
      </w:pPr>
    </w:p>
    <w:sectPr w:rsidR="005924AF" w:rsidRPr="00795CFD" w:rsidSect="00FA262C">
      <w:footerReference w:type="even"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93BC37" w14:textId="77777777" w:rsidR="00D81692" w:rsidRDefault="00D81692" w:rsidP="00D8255F">
      <w:r>
        <w:separator/>
      </w:r>
    </w:p>
  </w:endnote>
  <w:endnote w:type="continuationSeparator" w:id="0">
    <w:p w14:paraId="739CAEED" w14:textId="77777777" w:rsidR="00D81692" w:rsidRDefault="00D81692" w:rsidP="00D82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Times">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ayfaNumaras"/>
      </w:rPr>
      <w:id w:val="-1123695083"/>
      <w:docPartObj>
        <w:docPartGallery w:val="Page Numbers (Bottom of Page)"/>
        <w:docPartUnique/>
      </w:docPartObj>
    </w:sdtPr>
    <w:sdtEndPr>
      <w:rPr>
        <w:rStyle w:val="SayfaNumaras"/>
      </w:rPr>
    </w:sdtEndPr>
    <w:sdtContent>
      <w:p w14:paraId="1788E6C3" w14:textId="77777777" w:rsidR="007E1B66" w:rsidRDefault="007E1B66" w:rsidP="00B747FA">
        <w:pPr>
          <w:pStyle w:val="AltBilgi"/>
          <w:framePr w:wrap="none"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sdtContent>
  </w:sdt>
  <w:p w14:paraId="7A099118" w14:textId="77777777" w:rsidR="007E1B66" w:rsidRDefault="007E1B66" w:rsidP="00D8255F">
    <w:pPr>
      <w:pStyle w:val="AltBilgi"/>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ayfaNumaras"/>
      </w:rPr>
      <w:id w:val="1972472741"/>
      <w:docPartObj>
        <w:docPartGallery w:val="Page Numbers (Bottom of Page)"/>
        <w:docPartUnique/>
      </w:docPartObj>
    </w:sdtPr>
    <w:sdtEndPr>
      <w:rPr>
        <w:rStyle w:val="SayfaNumaras"/>
      </w:rPr>
    </w:sdtEndPr>
    <w:sdtContent>
      <w:p w14:paraId="73AC02B8" w14:textId="55FCFA24" w:rsidR="007E1B66" w:rsidRDefault="007E1B66" w:rsidP="00B747FA">
        <w:pPr>
          <w:pStyle w:val="AltBilgi"/>
          <w:framePr w:wrap="none"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separate"/>
        </w:r>
        <w:r w:rsidR="00AD58AB">
          <w:rPr>
            <w:rStyle w:val="SayfaNumaras"/>
            <w:noProof/>
          </w:rPr>
          <w:t>2</w:t>
        </w:r>
        <w:r>
          <w:rPr>
            <w:rStyle w:val="SayfaNumaras"/>
          </w:rPr>
          <w:fldChar w:fldCharType="end"/>
        </w:r>
      </w:p>
    </w:sdtContent>
  </w:sdt>
  <w:p w14:paraId="28F12F4D" w14:textId="77777777" w:rsidR="007E1B66" w:rsidRDefault="007E1B66" w:rsidP="00D8255F">
    <w:pPr>
      <w:pStyle w:val="AltBilgi"/>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7A51FD" w14:textId="77777777" w:rsidR="00D81692" w:rsidRDefault="00D81692" w:rsidP="00D8255F">
      <w:r>
        <w:separator/>
      </w:r>
    </w:p>
  </w:footnote>
  <w:footnote w:type="continuationSeparator" w:id="0">
    <w:p w14:paraId="52C87C72" w14:textId="77777777" w:rsidR="00D81692" w:rsidRDefault="00D81692" w:rsidP="00D8255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B23D6"/>
    <w:multiLevelType w:val="hybridMultilevel"/>
    <w:tmpl w:val="E12ACD28"/>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 w15:restartNumberingAfterBreak="0">
    <w:nsid w:val="0C293600"/>
    <w:multiLevelType w:val="hybridMultilevel"/>
    <w:tmpl w:val="A3BAC80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65F65F3"/>
    <w:multiLevelType w:val="hybridMultilevel"/>
    <w:tmpl w:val="DF5C743A"/>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 w15:restartNumberingAfterBreak="0">
    <w:nsid w:val="1B5E166B"/>
    <w:multiLevelType w:val="hybridMultilevel"/>
    <w:tmpl w:val="B0148B0A"/>
    <w:lvl w:ilvl="0" w:tplc="39E43E2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B5F2ECC"/>
    <w:multiLevelType w:val="hybridMultilevel"/>
    <w:tmpl w:val="7122B638"/>
    <w:lvl w:ilvl="0" w:tplc="0E24C858">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15:restartNumberingAfterBreak="0">
    <w:nsid w:val="1F397958"/>
    <w:multiLevelType w:val="hybridMultilevel"/>
    <w:tmpl w:val="EE3C349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4F7469C"/>
    <w:multiLevelType w:val="hybridMultilevel"/>
    <w:tmpl w:val="1AEE6D9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A913125"/>
    <w:multiLevelType w:val="hybridMultilevel"/>
    <w:tmpl w:val="26224D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F65ADD"/>
    <w:multiLevelType w:val="hybridMultilevel"/>
    <w:tmpl w:val="EDF6B6E2"/>
    <w:lvl w:ilvl="0" w:tplc="345AB414">
      <w:start w:val="1"/>
      <w:numFmt w:val="lowerLetter"/>
      <w:lvlText w:val="%1)"/>
      <w:lvlJc w:val="left"/>
      <w:pPr>
        <w:ind w:left="1791" w:hanging="375"/>
      </w:pPr>
      <w:rPr>
        <w:rFonts w:hint="default"/>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9" w15:restartNumberingAfterBreak="0">
    <w:nsid w:val="346A100C"/>
    <w:multiLevelType w:val="multilevel"/>
    <w:tmpl w:val="D8525C0C"/>
    <w:lvl w:ilvl="0">
      <w:start w:val="1"/>
      <w:numFmt w:val="decimal"/>
      <w:pStyle w:val="Balk1"/>
      <w:isLgl/>
      <w:suff w:val="space"/>
      <w:lvlText w:val="%1."/>
      <w:lvlJc w:val="left"/>
      <w:pPr>
        <w:ind w:left="0" w:firstLine="0"/>
      </w:pPr>
      <w:rPr>
        <w:rFonts w:hint="default"/>
      </w:rPr>
    </w:lvl>
    <w:lvl w:ilvl="1">
      <w:start w:val="1"/>
      <w:numFmt w:val="decimal"/>
      <w:pStyle w:val="Balk2"/>
      <w:suff w:val="space"/>
      <w:lvlText w:val="%1.%2."/>
      <w:lvlJc w:val="left"/>
      <w:pPr>
        <w:ind w:left="7939" w:hanging="567"/>
      </w:pPr>
      <w:rPr>
        <w:rFonts w:hint="default"/>
      </w:rPr>
    </w:lvl>
    <w:lvl w:ilvl="2">
      <w:start w:val="1"/>
      <w:numFmt w:val="decimal"/>
      <w:pStyle w:val="Balk3"/>
      <w:suff w:val="space"/>
      <w:lvlText w:val="%1.%2.%3."/>
      <w:lvlJc w:val="left"/>
      <w:pPr>
        <w:ind w:left="4112" w:firstLine="0"/>
      </w:pPr>
      <w:rPr>
        <w:rFonts w:hint="default"/>
      </w:rPr>
    </w:lvl>
    <w:lvl w:ilvl="3">
      <w:start w:val="1"/>
      <w:numFmt w:val="decimal"/>
      <w:pStyle w:val="Balk4"/>
      <w:suff w:val="space"/>
      <w:lvlText w:val="%1.%2.%3.%4."/>
      <w:lvlJc w:val="left"/>
      <w:pPr>
        <w:ind w:left="0" w:firstLine="0"/>
      </w:pPr>
      <w:rPr>
        <w:rFonts w:hint="default"/>
      </w:rPr>
    </w:lvl>
    <w:lvl w:ilvl="4">
      <w:start w:val="1"/>
      <w:numFmt w:val="decimal"/>
      <w:lvlText w:val="%1.%2.%3.%4.%5."/>
      <w:lvlJc w:val="left"/>
      <w:pPr>
        <w:tabs>
          <w:tab w:val="num" w:pos="3960"/>
        </w:tabs>
        <w:ind w:left="2592" w:hanging="792"/>
      </w:pPr>
      <w:rPr>
        <w:rFonts w:hint="default"/>
      </w:rPr>
    </w:lvl>
    <w:lvl w:ilvl="5">
      <w:start w:val="1"/>
      <w:numFmt w:val="decimal"/>
      <w:lvlText w:val="%1.%2.%3.%4.%5.%6."/>
      <w:lvlJc w:val="left"/>
      <w:pPr>
        <w:tabs>
          <w:tab w:val="num" w:pos="4680"/>
        </w:tabs>
        <w:ind w:left="3096" w:hanging="936"/>
      </w:pPr>
      <w:rPr>
        <w:rFonts w:hint="default"/>
      </w:rPr>
    </w:lvl>
    <w:lvl w:ilvl="6">
      <w:start w:val="1"/>
      <w:numFmt w:val="decimal"/>
      <w:lvlText w:val="%1.%2.%3.%4.%5.%6.%7."/>
      <w:lvlJc w:val="left"/>
      <w:pPr>
        <w:tabs>
          <w:tab w:val="num" w:pos="5400"/>
        </w:tabs>
        <w:ind w:left="3600" w:hanging="1080"/>
      </w:pPr>
      <w:rPr>
        <w:rFonts w:hint="default"/>
      </w:rPr>
    </w:lvl>
    <w:lvl w:ilvl="7">
      <w:start w:val="1"/>
      <w:numFmt w:val="decimal"/>
      <w:lvlText w:val="%1.%2.%3.%4.%5.%6.%7.%8."/>
      <w:lvlJc w:val="left"/>
      <w:pPr>
        <w:tabs>
          <w:tab w:val="num" w:pos="6120"/>
        </w:tabs>
        <w:ind w:left="4104" w:hanging="1224"/>
      </w:pPr>
      <w:rPr>
        <w:rFonts w:hint="default"/>
      </w:rPr>
    </w:lvl>
    <w:lvl w:ilvl="8">
      <w:start w:val="1"/>
      <w:numFmt w:val="decimal"/>
      <w:lvlText w:val="%1.%2.%3.%4.%5.%6.%7.%8.%9."/>
      <w:lvlJc w:val="left"/>
      <w:pPr>
        <w:tabs>
          <w:tab w:val="num" w:pos="6840"/>
        </w:tabs>
        <w:ind w:left="4680" w:hanging="1440"/>
      </w:pPr>
      <w:rPr>
        <w:rFonts w:hint="default"/>
      </w:rPr>
    </w:lvl>
  </w:abstractNum>
  <w:abstractNum w:abstractNumId="10" w15:restartNumberingAfterBreak="0">
    <w:nsid w:val="35BE7279"/>
    <w:multiLevelType w:val="hybridMultilevel"/>
    <w:tmpl w:val="60A88FC6"/>
    <w:lvl w:ilvl="0" w:tplc="4C9A1042">
      <w:start w:val="1"/>
      <w:numFmt w:val="decimal"/>
      <w:lvlText w:val="%1."/>
      <w:lvlJc w:val="left"/>
      <w:pPr>
        <w:ind w:left="1440" w:hanging="360"/>
      </w:pPr>
      <w:rPr>
        <w:rFonts w:ascii="Cambria" w:eastAsia="Times New Roman" w:hAnsi="Cambria" w:cs="Times New Roman"/>
      </w:rPr>
    </w:lvl>
    <w:lvl w:ilvl="1" w:tplc="3AECBD5C">
      <w:start w:val="1"/>
      <w:numFmt w:val="lowerLetter"/>
      <w:lvlText w:val="%2)"/>
      <w:lvlJc w:val="left"/>
      <w:pPr>
        <w:ind w:left="2160" w:hanging="360"/>
      </w:pPr>
      <w:rPr>
        <w:rFonts w:ascii="Times" w:eastAsia="Times New Roman" w:hAnsi="Times" w:cs="Times New Roman"/>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1" w15:restartNumberingAfterBreak="0">
    <w:nsid w:val="374934EB"/>
    <w:multiLevelType w:val="hybridMultilevel"/>
    <w:tmpl w:val="C28ADAF0"/>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2" w15:restartNumberingAfterBreak="0">
    <w:nsid w:val="3BD4773D"/>
    <w:multiLevelType w:val="hybridMultilevel"/>
    <w:tmpl w:val="428A0244"/>
    <w:lvl w:ilvl="0" w:tplc="69B015C8">
      <w:start w:val="1"/>
      <w:numFmt w:val="bullet"/>
      <w:lvlText w:val="•"/>
      <w:lvlJc w:val="left"/>
      <w:pPr>
        <w:tabs>
          <w:tab w:val="num" w:pos="720"/>
        </w:tabs>
        <w:ind w:left="720" w:hanging="360"/>
      </w:pPr>
      <w:rPr>
        <w:rFonts w:ascii="Arial" w:hAnsi="Arial" w:hint="default"/>
      </w:rPr>
    </w:lvl>
    <w:lvl w:ilvl="1" w:tplc="13BEDE72" w:tentative="1">
      <w:start w:val="1"/>
      <w:numFmt w:val="bullet"/>
      <w:lvlText w:val="•"/>
      <w:lvlJc w:val="left"/>
      <w:pPr>
        <w:tabs>
          <w:tab w:val="num" w:pos="1440"/>
        </w:tabs>
        <w:ind w:left="1440" w:hanging="360"/>
      </w:pPr>
      <w:rPr>
        <w:rFonts w:ascii="Arial" w:hAnsi="Arial" w:hint="default"/>
      </w:rPr>
    </w:lvl>
    <w:lvl w:ilvl="2" w:tplc="695C4656" w:tentative="1">
      <w:start w:val="1"/>
      <w:numFmt w:val="bullet"/>
      <w:lvlText w:val="•"/>
      <w:lvlJc w:val="left"/>
      <w:pPr>
        <w:tabs>
          <w:tab w:val="num" w:pos="2160"/>
        </w:tabs>
        <w:ind w:left="2160" w:hanging="360"/>
      </w:pPr>
      <w:rPr>
        <w:rFonts w:ascii="Arial" w:hAnsi="Arial" w:hint="default"/>
      </w:rPr>
    </w:lvl>
    <w:lvl w:ilvl="3" w:tplc="AF5CFA76" w:tentative="1">
      <w:start w:val="1"/>
      <w:numFmt w:val="bullet"/>
      <w:lvlText w:val="•"/>
      <w:lvlJc w:val="left"/>
      <w:pPr>
        <w:tabs>
          <w:tab w:val="num" w:pos="2880"/>
        </w:tabs>
        <w:ind w:left="2880" w:hanging="360"/>
      </w:pPr>
      <w:rPr>
        <w:rFonts w:ascii="Arial" w:hAnsi="Arial" w:hint="default"/>
      </w:rPr>
    </w:lvl>
    <w:lvl w:ilvl="4" w:tplc="0B7CF5DC" w:tentative="1">
      <w:start w:val="1"/>
      <w:numFmt w:val="bullet"/>
      <w:lvlText w:val="•"/>
      <w:lvlJc w:val="left"/>
      <w:pPr>
        <w:tabs>
          <w:tab w:val="num" w:pos="3600"/>
        </w:tabs>
        <w:ind w:left="3600" w:hanging="360"/>
      </w:pPr>
      <w:rPr>
        <w:rFonts w:ascii="Arial" w:hAnsi="Arial" w:hint="default"/>
      </w:rPr>
    </w:lvl>
    <w:lvl w:ilvl="5" w:tplc="C3AC393E" w:tentative="1">
      <w:start w:val="1"/>
      <w:numFmt w:val="bullet"/>
      <w:lvlText w:val="•"/>
      <w:lvlJc w:val="left"/>
      <w:pPr>
        <w:tabs>
          <w:tab w:val="num" w:pos="4320"/>
        </w:tabs>
        <w:ind w:left="4320" w:hanging="360"/>
      </w:pPr>
      <w:rPr>
        <w:rFonts w:ascii="Arial" w:hAnsi="Arial" w:hint="default"/>
      </w:rPr>
    </w:lvl>
    <w:lvl w:ilvl="6" w:tplc="5748D150" w:tentative="1">
      <w:start w:val="1"/>
      <w:numFmt w:val="bullet"/>
      <w:lvlText w:val="•"/>
      <w:lvlJc w:val="left"/>
      <w:pPr>
        <w:tabs>
          <w:tab w:val="num" w:pos="5040"/>
        </w:tabs>
        <w:ind w:left="5040" w:hanging="360"/>
      </w:pPr>
      <w:rPr>
        <w:rFonts w:ascii="Arial" w:hAnsi="Arial" w:hint="default"/>
      </w:rPr>
    </w:lvl>
    <w:lvl w:ilvl="7" w:tplc="67D0203E" w:tentative="1">
      <w:start w:val="1"/>
      <w:numFmt w:val="bullet"/>
      <w:lvlText w:val="•"/>
      <w:lvlJc w:val="left"/>
      <w:pPr>
        <w:tabs>
          <w:tab w:val="num" w:pos="5760"/>
        </w:tabs>
        <w:ind w:left="5760" w:hanging="360"/>
      </w:pPr>
      <w:rPr>
        <w:rFonts w:ascii="Arial" w:hAnsi="Arial" w:hint="default"/>
      </w:rPr>
    </w:lvl>
    <w:lvl w:ilvl="8" w:tplc="47563470"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454F2DB7"/>
    <w:multiLevelType w:val="hybridMultilevel"/>
    <w:tmpl w:val="EECE0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D06D77"/>
    <w:multiLevelType w:val="hybridMultilevel"/>
    <w:tmpl w:val="085618C2"/>
    <w:lvl w:ilvl="0" w:tplc="38C446BE">
      <w:start w:val="1"/>
      <w:numFmt w:val="lowerLetter"/>
      <w:lvlText w:val="%1)"/>
      <w:lvlJc w:val="left"/>
      <w:pPr>
        <w:ind w:left="1068" w:hanging="360"/>
      </w:pPr>
      <w:rPr>
        <w:rFonts w:hint="default"/>
        <w:color w:val="auto"/>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5" w15:restartNumberingAfterBreak="0">
    <w:nsid w:val="53A245E9"/>
    <w:multiLevelType w:val="hybridMultilevel"/>
    <w:tmpl w:val="8BEA1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41E1D8F"/>
    <w:multiLevelType w:val="hybridMultilevel"/>
    <w:tmpl w:val="A4003740"/>
    <w:lvl w:ilvl="0" w:tplc="153C0484">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7" w15:restartNumberingAfterBreak="0">
    <w:nsid w:val="66935B1A"/>
    <w:multiLevelType w:val="hybridMultilevel"/>
    <w:tmpl w:val="44E2F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DD54FD6"/>
    <w:multiLevelType w:val="hybridMultilevel"/>
    <w:tmpl w:val="24F421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1702A5D"/>
    <w:multiLevelType w:val="hybridMultilevel"/>
    <w:tmpl w:val="E22EB918"/>
    <w:lvl w:ilvl="0" w:tplc="2A520896">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7DD356C2"/>
    <w:multiLevelType w:val="hybridMultilevel"/>
    <w:tmpl w:val="DB9C7400"/>
    <w:lvl w:ilvl="0" w:tplc="04090011">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9"/>
  </w:num>
  <w:num w:numId="2">
    <w:abstractNumId w:val="14"/>
  </w:num>
  <w:num w:numId="3">
    <w:abstractNumId w:val="17"/>
  </w:num>
  <w:num w:numId="4">
    <w:abstractNumId w:val="5"/>
  </w:num>
  <w:num w:numId="5">
    <w:abstractNumId w:val="12"/>
  </w:num>
  <w:num w:numId="6">
    <w:abstractNumId w:val="20"/>
  </w:num>
  <w:num w:numId="7">
    <w:abstractNumId w:val="10"/>
  </w:num>
  <w:num w:numId="8">
    <w:abstractNumId w:val="0"/>
  </w:num>
  <w:num w:numId="9">
    <w:abstractNumId w:val="6"/>
  </w:num>
  <w:num w:numId="10">
    <w:abstractNumId w:val="11"/>
  </w:num>
  <w:num w:numId="11">
    <w:abstractNumId w:val="2"/>
  </w:num>
  <w:num w:numId="12">
    <w:abstractNumId w:val="15"/>
  </w:num>
  <w:num w:numId="13">
    <w:abstractNumId w:val="18"/>
  </w:num>
  <w:num w:numId="14">
    <w:abstractNumId w:val="13"/>
  </w:num>
  <w:num w:numId="15">
    <w:abstractNumId w:val="7"/>
  </w:num>
  <w:num w:numId="16">
    <w:abstractNumId w:val="1"/>
  </w:num>
  <w:num w:numId="17">
    <w:abstractNumId w:val="19"/>
  </w:num>
  <w:num w:numId="18">
    <w:abstractNumId w:val="8"/>
  </w:num>
  <w:num w:numId="19">
    <w:abstractNumId w:val="4"/>
  </w:num>
  <w:num w:numId="20">
    <w:abstractNumId w:val="16"/>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4C4"/>
    <w:rsid w:val="0001400F"/>
    <w:rsid w:val="00015254"/>
    <w:rsid w:val="00035C58"/>
    <w:rsid w:val="00043D04"/>
    <w:rsid w:val="0004725F"/>
    <w:rsid w:val="00051711"/>
    <w:rsid w:val="00057618"/>
    <w:rsid w:val="000616C7"/>
    <w:rsid w:val="00061E7E"/>
    <w:rsid w:val="00073D3E"/>
    <w:rsid w:val="00082AB4"/>
    <w:rsid w:val="0008399C"/>
    <w:rsid w:val="000855BA"/>
    <w:rsid w:val="000A2166"/>
    <w:rsid w:val="000A2298"/>
    <w:rsid w:val="000C29C0"/>
    <w:rsid w:val="000C7B75"/>
    <w:rsid w:val="000E1E64"/>
    <w:rsid w:val="000E57DE"/>
    <w:rsid w:val="000E5DA9"/>
    <w:rsid w:val="000E5E42"/>
    <w:rsid w:val="000E6AD9"/>
    <w:rsid w:val="000F6236"/>
    <w:rsid w:val="001151DE"/>
    <w:rsid w:val="00121725"/>
    <w:rsid w:val="00123168"/>
    <w:rsid w:val="00130589"/>
    <w:rsid w:val="001306A2"/>
    <w:rsid w:val="00132AEB"/>
    <w:rsid w:val="00132F5A"/>
    <w:rsid w:val="001361AA"/>
    <w:rsid w:val="00136A8B"/>
    <w:rsid w:val="00137F17"/>
    <w:rsid w:val="0015364A"/>
    <w:rsid w:val="00162004"/>
    <w:rsid w:val="001652FE"/>
    <w:rsid w:val="00172577"/>
    <w:rsid w:val="001732E3"/>
    <w:rsid w:val="001A23F9"/>
    <w:rsid w:val="001B6DF3"/>
    <w:rsid w:val="001C79B0"/>
    <w:rsid w:val="001D091B"/>
    <w:rsid w:val="001D346E"/>
    <w:rsid w:val="001D3E1B"/>
    <w:rsid w:val="001D5CBC"/>
    <w:rsid w:val="001E31CE"/>
    <w:rsid w:val="001E439F"/>
    <w:rsid w:val="001F203B"/>
    <w:rsid w:val="0021311B"/>
    <w:rsid w:val="00217620"/>
    <w:rsid w:val="00222C29"/>
    <w:rsid w:val="00223F82"/>
    <w:rsid w:val="00224C66"/>
    <w:rsid w:val="00237226"/>
    <w:rsid w:val="00242F95"/>
    <w:rsid w:val="0026264A"/>
    <w:rsid w:val="00264600"/>
    <w:rsid w:val="002654D0"/>
    <w:rsid w:val="00274B7E"/>
    <w:rsid w:val="00276C9E"/>
    <w:rsid w:val="00295F46"/>
    <w:rsid w:val="002A5956"/>
    <w:rsid w:val="002B0BFC"/>
    <w:rsid w:val="002D5E8F"/>
    <w:rsid w:val="002D6DF9"/>
    <w:rsid w:val="002F6C03"/>
    <w:rsid w:val="0030235C"/>
    <w:rsid w:val="00306070"/>
    <w:rsid w:val="00307D36"/>
    <w:rsid w:val="003110CF"/>
    <w:rsid w:val="00324FF5"/>
    <w:rsid w:val="0032641D"/>
    <w:rsid w:val="00335AFE"/>
    <w:rsid w:val="003555EC"/>
    <w:rsid w:val="003657E1"/>
    <w:rsid w:val="00373E1E"/>
    <w:rsid w:val="00377B30"/>
    <w:rsid w:val="00386471"/>
    <w:rsid w:val="00387A89"/>
    <w:rsid w:val="003A0175"/>
    <w:rsid w:val="003A02C0"/>
    <w:rsid w:val="003A0E3E"/>
    <w:rsid w:val="003A586C"/>
    <w:rsid w:val="003C159F"/>
    <w:rsid w:val="003C2083"/>
    <w:rsid w:val="003C2D21"/>
    <w:rsid w:val="003C4491"/>
    <w:rsid w:val="003D46BC"/>
    <w:rsid w:val="003F33AD"/>
    <w:rsid w:val="00400E59"/>
    <w:rsid w:val="0040274F"/>
    <w:rsid w:val="004305BE"/>
    <w:rsid w:val="004472BA"/>
    <w:rsid w:val="00450090"/>
    <w:rsid w:val="004507DF"/>
    <w:rsid w:val="004533E0"/>
    <w:rsid w:val="00464278"/>
    <w:rsid w:val="0046709B"/>
    <w:rsid w:val="004742FA"/>
    <w:rsid w:val="00480FBF"/>
    <w:rsid w:val="00491443"/>
    <w:rsid w:val="004A1F84"/>
    <w:rsid w:val="004B3B90"/>
    <w:rsid w:val="004C7588"/>
    <w:rsid w:val="004D5677"/>
    <w:rsid w:val="004D7B2A"/>
    <w:rsid w:val="004E515C"/>
    <w:rsid w:val="004E5B4E"/>
    <w:rsid w:val="005075B1"/>
    <w:rsid w:val="005207DE"/>
    <w:rsid w:val="00553688"/>
    <w:rsid w:val="00553AC0"/>
    <w:rsid w:val="00556631"/>
    <w:rsid w:val="00563F3B"/>
    <w:rsid w:val="00590D20"/>
    <w:rsid w:val="005924AF"/>
    <w:rsid w:val="00592FB5"/>
    <w:rsid w:val="005A0C4B"/>
    <w:rsid w:val="005A166A"/>
    <w:rsid w:val="005A7208"/>
    <w:rsid w:val="005B2656"/>
    <w:rsid w:val="005B484D"/>
    <w:rsid w:val="0061639C"/>
    <w:rsid w:val="00624C27"/>
    <w:rsid w:val="00626EC7"/>
    <w:rsid w:val="00627BC5"/>
    <w:rsid w:val="00633768"/>
    <w:rsid w:val="006375EF"/>
    <w:rsid w:val="00640C3D"/>
    <w:rsid w:val="006500E1"/>
    <w:rsid w:val="0067121F"/>
    <w:rsid w:val="006732B0"/>
    <w:rsid w:val="00677168"/>
    <w:rsid w:val="0067729D"/>
    <w:rsid w:val="00692605"/>
    <w:rsid w:val="00693E6D"/>
    <w:rsid w:val="00697E9A"/>
    <w:rsid w:val="006A1ABD"/>
    <w:rsid w:val="006B24A3"/>
    <w:rsid w:val="006B4E51"/>
    <w:rsid w:val="006B63C9"/>
    <w:rsid w:val="006C5EA6"/>
    <w:rsid w:val="006D2B8A"/>
    <w:rsid w:val="006D748E"/>
    <w:rsid w:val="006F1D16"/>
    <w:rsid w:val="00700F40"/>
    <w:rsid w:val="007128A6"/>
    <w:rsid w:val="00725376"/>
    <w:rsid w:val="00726EC1"/>
    <w:rsid w:val="00731468"/>
    <w:rsid w:val="00731C83"/>
    <w:rsid w:val="00733C0C"/>
    <w:rsid w:val="00736696"/>
    <w:rsid w:val="007407E1"/>
    <w:rsid w:val="00744EE3"/>
    <w:rsid w:val="00753829"/>
    <w:rsid w:val="00777B2C"/>
    <w:rsid w:val="007800D0"/>
    <w:rsid w:val="00780163"/>
    <w:rsid w:val="007857D5"/>
    <w:rsid w:val="00786807"/>
    <w:rsid w:val="00795CFD"/>
    <w:rsid w:val="007A55AE"/>
    <w:rsid w:val="007B2EF9"/>
    <w:rsid w:val="007B45E2"/>
    <w:rsid w:val="007B6628"/>
    <w:rsid w:val="007C6831"/>
    <w:rsid w:val="007D4BBF"/>
    <w:rsid w:val="007E1B66"/>
    <w:rsid w:val="007E1BC2"/>
    <w:rsid w:val="007E2063"/>
    <w:rsid w:val="007E2B33"/>
    <w:rsid w:val="007E7B52"/>
    <w:rsid w:val="00812E1F"/>
    <w:rsid w:val="008269D9"/>
    <w:rsid w:val="008508DC"/>
    <w:rsid w:val="0085099A"/>
    <w:rsid w:val="00851E48"/>
    <w:rsid w:val="008567EB"/>
    <w:rsid w:val="00863ED0"/>
    <w:rsid w:val="008725D1"/>
    <w:rsid w:val="008815CE"/>
    <w:rsid w:val="00892277"/>
    <w:rsid w:val="00897126"/>
    <w:rsid w:val="008A11C8"/>
    <w:rsid w:val="008C0B1B"/>
    <w:rsid w:val="008C2C5E"/>
    <w:rsid w:val="008E2310"/>
    <w:rsid w:val="008E5A9F"/>
    <w:rsid w:val="008E6810"/>
    <w:rsid w:val="008F1C94"/>
    <w:rsid w:val="008F4C5C"/>
    <w:rsid w:val="00912F2E"/>
    <w:rsid w:val="00917409"/>
    <w:rsid w:val="00921B8C"/>
    <w:rsid w:val="00926FD0"/>
    <w:rsid w:val="00931826"/>
    <w:rsid w:val="0094280C"/>
    <w:rsid w:val="00943CCC"/>
    <w:rsid w:val="0094699E"/>
    <w:rsid w:val="00951858"/>
    <w:rsid w:val="00952558"/>
    <w:rsid w:val="009641EF"/>
    <w:rsid w:val="00965ACB"/>
    <w:rsid w:val="00972825"/>
    <w:rsid w:val="00986DE3"/>
    <w:rsid w:val="009906BE"/>
    <w:rsid w:val="009948BA"/>
    <w:rsid w:val="00997220"/>
    <w:rsid w:val="009A19F1"/>
    <w:rsid w:val="009A3EA6"/>
    <w:rsid w:val="009B2922"/>
    <w:rsid w:val="009B6314"/>
    <w:rsid w:val="009C520F"/>
    <w:rsid w:val="009D3636"/>
    <w:rsid w:val="009D3D32"/>
    <w:rsid w:val="009D5911"/>
    <w:rsid w:val="009D7429"/>
    <w:rsid w:val="009E2377"/>
    <w:rsid w:val="00A05F14"/>
    <w:rsid w:val="00A17F4E"/>
    <w:rsid w:val="00A32A76"/>
    <w:rsid w:val="00A35985"/>
    <w:rsid w:val="00A40F88"/>
    <w:rsid w:val="00A4361B"/>
    <w:rsid w:val="00A45979"/>
    <w:rsid w:val="00A532CB"/>
    <w:rsid w:val="00A60A2C"/>
    <w:rsid w:val="00A84DEB"/>
    <w:rsid w:val="00AA0A4C"/>
    <w:rsid w:val="00AA1968"/>
    <w:rsid w:val="00AB4DFD"/>
    <w:rsid w:val="00AB55B4"/>
    <w:rsid w:val="00AD0BFE"/>
    <w:rsid w:val="00AD0E34"/>
    <w:rsid w:val="00AD58AB"/>
    <w:rsid w:val="00AD5A86"/>
    <w:rsid w:val="00AF3739"/>
    <w:rsid w:val="00AF5E90"/>
    <w:rsid w:val="00B02A60"/>
    <w:rsid w:val="00B068B5"/>
    <w:rsid w:val="00B0753A"/>
    <w:rsid w:val="00B22BEA"/>
    <w:rsid w:val="00B316D8"/>
    <w:rsid w:val="00B35771"/>
    <w:rsid w:val="00B479C4"/>
    <w:rsid w:val="00B52DFF"/>
    <w:rsid w:val="00B53686"/>
    <w:rsid w:val="00B563F4"/>
    <w:rsid w:val="00B70FB2"/>
    <w:rsid w:val="00B71D64"/>
    <w:rsid w:val="00B747FA"/>
    <w:rsid w:val="00B7510E"/>
    <w:rsid w:val="00B82F16"/>
    <w:rsid w:val="00B83364"/>
    <w:rsid w:val="00B90940"/>
    <w:rsid w:val="00B9444F"/>
    <w:rsid w:val="00BB00D3"/>
    <w:rsid w:val="00BC3B8B"/>
    <w:rsid w:val="00BD7860"/>
    <w:rsid w:val="00BE152D"/>
    <w:rsid w:val="00BE21D7"/>
    <w:rsid w:val="00BE343F"/>
    <w:rsid w:val="00BE561B"/>
    <w:rsid w:val="00BE689C"/>
    <w:rsid w:val="00BE77A7"/>
    <w:rsid w:val="00BF0F0B"/>
    <w:rsid w:val="00C11297"/>
    <w:rsid w:val="00C13F72"/>
    <w:rsid w:val="00C1594D"/>
    <w:rsid w:val="00C16261"/>
    <w:rsid w:val="00C223F9"/>
    <w:rsid w:val="00C31405"/>
    <w:rsid w:val="00C42061"/>
    <w:rsid w:val="00C536EC"/>
    <w:rsid w:val="00C53EDE"/>
    <w:rsid w:val="00C544C4"/>
    <w:rsid w:val="00C64A43"/>
    <w:rsid w:val="00C76D8C"/>
    <w:rsid w:val="00C97F87"/>
    <w:rsid w:val="00CA3E3D"/>
    <w:rsid w:val="00CA6CEE"/>
    <w:rsid w:val="00CA73AB"/>
    <w:rsid w:val="00CB1220"/>
    <w:rsid w:val="00CC6BC9"/>
    <w:rsid w:val="00CE74BC"/>
    <w:rsid w:val="00CF19C5"/>
    <w:rsid w:val="00CF7013"/>
    <w:rsid w:val="00CF7A7A"/>
    <w:rsid w:val="00D017C8"/>
    <w:rsid w:val="00D02CE9"/>
    <w:rsid w:val="00D05513"/>
    <w:rsid w:val="00D06850"/>
    <w:rsid w:val="00D10F80"/>
    <w:rsid w:val="00D12084"/>
    <w:rsid w:val="00D12B2D"/>
    <w:rsid w:val="00D45948"/>
    <w:rsid w:val="00D51A79"/>
    <w:rsid w:val="00D54D8B"/>
    <w:rsid w:val="00D66D87"/>
    <w:rsid w:val="00D6755B"/>
    <w:rsid w:val="00D7497B"/>
    <w:rsid w:val="00D81692"/>
    <w:rsid w:val="00D81E77"/>
    <w:rsid w:val="00D8255F"/>
    <w:rsid w:val="00D82577"/>
    <w:rsid w:val="00D84330"/>
    <w:rsid w:val="00D8548F"/>
    <w:rsid w:val="00DA4DF6"/>
    <w:rsid w:val="00DA5A6C"/>
    <w:rsid w:val="00DA5DC6"/>
    <w:rsid w:val="00DB365E"/>
    <w:rsid w:val="00DC07E7"/>
    <w:rsid w:val="00DD76FB"/>
    <w:rsid w:val="00DE0BFE"/>
    <w:rsid w:val="00DE1C1A"/>
    <w:rsid w:val="00DE5976"/>
    <w:rsid w:val="00DE6585"/>
    <w:rsid w:val="00DF63EF"/>
    <w:rsid w:val="00E01637"/>
    <w:rsid w:val="00E01DE1"/>
    <w:rsid w:val="00E070F0"/>
    <w:rsid w:val="00E0761E"/>
    <w:rsid w:val="00E10BB8"/>
    <w:rsid w:val="00E27192"/>
    <w:rsid w:val="00E351F2"/>
    <w:rsid w:val="00E420B9"/>
    <w:rsid w:val="00E4345F"/>
    <w:rsid w:val="00E4444D"/>
    <w:rsid w:val="00E46BF0"/>
    <w:rsid w:val="00E51458"/>
    <w:rsid w:val="00E7634B"/>
    <w:rsid w:val="00E92880"/>
    <w:rsid w:val="00E94064"/>
    <w:rsid w:val="00EA571E"/>
    <w:rsid w:val="00EA7876"/>
    <w:rsid w:val="00EA7910"/>
    <w:rsid w:val="00EB1AE0"/>
    <w:rsid w:val="00EB44B6"/>
    <w:rsid w:val="00EC4544"/>
    <w:rsid w:val="00ED2738"/>
    <w:rsid w:val="00EE128F"/>
    <w:rsid w:val="00EE4638"/>
    <w:rsid w:val="00F0168D"/>
    <w:rsid w:val="00F04733"/>
    <w:rsid w:val="00F23344"/>
    <w:rsid w:val="00F30F8A"/>
    <w:rsid w:val="00F413D6"/>
    <w:rsid w:val="00F4227B"/>
    <w:rsid w:val="00F529EE"/>
    <w:rsid w:val="00F54DBC"/>
    <w:rsid w:val="00F619DD"/>
    <w:rsid w:val="00F6650C"/>
    <w:rsid w:val="00F725E0"/>
    <w:rsid w:val="00F7355D"/>
    <w:rsid w:val="00F73BB1"/>
    <w:rsid w:val="00F740F0"/>
    <w:rsid w:val="00F7725E"/>
    <w:rsid w:val="00F81A9C"/>
    <w:rsid w:val="00F83A1A"/>
    <w:rsid w:val="00F90228"/>
    <w:rsid w:val="00FA11D5"/>
    <w:rsid w:val="00FA262C"/>
    <w:rsid w:val="00FA45D4"/>
    <w:rsid w:val="00FA5E2E"/>
    <w:rsid w:val="00FB1F1B"/>
    <w:rsid w:val="00FB21D2"/>
    <w:rsid w:val="00FC5F76"/>
    <w:rsid w:val="00FD4659"/>
    <w:rsid w:val="00FD5B59"/>
    <w:rsid w:val="00FE1A2A"/>
    <w:rsid w:val="00FE6B16"/>
    <w:rsid w:val="00FF1C1C"/>
    <w:rsid w:val="00FF624D"/>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FEAC69"/>
  <w15:docId w15:val="{8B0E4A68-8A21-4881-AEB0-13D3020CD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1F84"/>
  </w:style>
  <w:style w:type="paragraph" w:styleId="Balk1">
    <w:name w:val="heading 1"/>
    <w:aliases w:val="Baslık 1."/>
    <w:basedOn w:val="Normal"/>
    <w:next w:val="Normal"/>
    <w:link w:val="Balk1Char"/>
    <w:qFormat/>
    <w:rsid w:val="00C97F87"/>
    <w:pPr>
      <w:keepNext/>
      <w:pageBreakBefore/>
      <w:numPr>
        <w:numId w:val="1"/>
      </w:numPr>
      <w:spacing w:before="480" w:after="360"/>
      <w:jc w:val="center"/>
      <w:outlineLvl w:val="0"/>
    </w:pPr>
    <w:rPr>
      <w:rFonts w:ascii="Times New Roman" w:eastAsia="Times New Roman" w:hAnsi="Times New Roman" w:cs="Arial"/>
      <w:b/>
      <w:bCs/>
      <w:caps/>
      <w:noProof/>
      <w:kern w:val="32"/>
      <w:szCs w:val="32"/>
    </w:rPr>
  </w:style>
  <w:style w:type="paragraph" w:styleId="Balk2">
    <w:name w:val="heading 2"/>
    <w:aliases w:val="Baslik 1.1."/>
    <w:basedOn w:val="Normal"/>
    <w:next w:val="Normal"/>
    <w:link w:val="Balk2Char"/>
    <w:qFormat/>
    <w:rsid w:val="00C97F87"/>
    <w:pPr>
      <w:keepNext/>
      <w:keepLines/>
      <w:numPr>
        <w:ilvl w:val="1"/>
        <w:numId w:val="1"/>
      </w:numPr>
      <w:spacing w:before="240" w:after="120"/>
      <w:ind w:left="567"/>
      <w:jc w:val="both"/>
      <w:outlineLvl w:val="1"/>
    </w:pPr>
    <w:rPr>
      <w:rFonts w:ascii="Times New Roman" w:eastAsia="Times New Roman" w:hAnsi="Times New Roman" w:cs="Arial"/>
      <w:b/>
      <w:bCs/>
      <w:iCs/>
      <w:noProof/>
      <w:lang w:val="en-US"/>
    </w:rPr>
  </w:style>
  <w:style w:type="paragraph" w:styleId="Balk3">
    <w:name w:val="heading 3"/>
    <w:aliases w:val="Baslik 1.1.1."/>
    <w:basedOn w:val="Normal"/>
    <w:next w:val="Normal"/>
    <w:link w:val="Balk3Char"/>
    <w:qFormat/>
    <w:rsid w:val="00C97F87"/>
    <w:pPr>
      <w:keepNext/>
      <w:numPr>
        <w:ilvl w:val="2"/>
        <w:numId w:val="1"/>
      </w:numPr>
      <w:spacing w:before="240" w:after="120"/>
      <w:ind w:left="0"/>
      <w:jc w:val="both"/>
      <w:outlineLvl w:val="2"/>
    </w:pPr>
    <w:rPr>
      <w:rFonts w:ascii="Times New Roman" w:eastAsia="Times New Roman" w:hAnsi="Times New Roman" w:cs="Arial"/>
      <w:b/>
      <w:bCs/>
      <w:noProof/>
      <w:szCs w:val="26"/>
    </w:rPr>
  </w:style>
  <w:style w:type="paragraph" w:styleId="Balk4">
    <w:name w:val="heading 4"/>
    <w:aliases w:val="Baslik 1.1.1.1."/>
    <w:basedOn w:val="Normal"/>
    <w:next w:val="Normal"/>
    <w:link w:val="Balk4Char"/>
    <w:qFormat/>
    <w:rsid w:val="00C97F87"/>
    <w:pPr>
      <w:keepNext/>
      <w:numPr>
        <w:ilvl w:val="3"/>
        <w:numId w:val="1"/>
      </w:numPr>
      <w:spacing w:before="240" w:after="120"/>
      <w:jc w:val="both"/>
      <w:outlineLvl w:val="3"/>
    </w:pPr>
    <w:rPr>
      <w:rFonts w:ascii="Times New Roman" w:eastAsia="Times New Roman" w:hAnsi="Times New Roman" w:cs="Times New Roman"/>
      <w:b/>
      <w:bCs/>
      <w:noProof/>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Baslık 1. Char"/>
    <w:basedOn w:val="VarsaylanParagrafYazTipi"/>
    <w:link w:val="Balk1"/>
    <w:rsid w:val="00C97F87"/>
    <w:rPr>
      <w:rFonts w:ascii="Times New Roman" w:eastAsia="Times New Roman" w:hAnsi="Times New Roman" w:cs="Arial"/>
      <w:b/>
      <w:bCs/>
      <w:caps/>
      <w:noProof/>
      <w:kern w:val="32"/>
      <w:szCs w:val="32"/>
    </w:rPr>
  </w:style>
  <w:style w:type="character" w:customStyle="1" w:styleId="Balk2Char">
    <w:name w:val="Başlık 2 Char"/>
    <w:aliases w:val="Baslik 1.1. Char"/>
    <w:basedOn w:val="VarsaylanParagrafYazTipi"/>
    <w:link w:val="Balk2"/>
    <w:rsid w:val="00C97F87"/>
    <w:rPr>
      <w:rFonts w:ascii="Times New Roman" w:eastAsia="Times New Roman" w:hAnsi="Times New Roman" w:cs="Arial"/>
      <w:b/>
      <w:bCs/>
      <w:iCs/>
      <w:noProof/>
      <w:lang w:val="en-US"/>
    </w:rPr>
  </w:style>
  <w:style w:type="character" w:customStyle="1" w:styleId="Balk3Char">
    <w:name w:val="Başlık 3 Char"/>
    <w:aliases w:val="Baslik 1.1.1. Char"/>
    <w:basedOn w:val="VarsaylanParagrafYazTipi"/>
    <w:link w:val="Balk3"/>
    <w:rsid w:val="00C97F87"/>
    <w:rPr>
      <w:rFonts w:ascii="Times New Roman" w:eastAsia="Times New Roman" w:hAnsi="Times New Roman" w:cs="Arial"/>
      <w:b/>
      <w:bCs/>
      <w:noProof/>
      <w:szCs w:val="26"/>
    </w:rPr>
  </w:style>
  <w:style w:type="character" w:customStyle="1" w:styleId="Balk4Char">
    <w:name w:val="Başlık 4 Char"/>
    <w:aliases w:val="Baslik 1.1.1.1. Char"/>
    <w:basedOn w:val="VarsaylanParagrafYazTipi"/>
    <w:link w:val="Balk4"/>
    <w:rsid w:val="00C97F87"/>
    <w:rPr>
      <w:rFonts w:ascii="Times New Roman" w:eastAsia="Times New Roman" w:hAnsi="Times New Roman" w:cs="Times New Roman"/>
      <w:b/>
      <w:bCs/>
      <w:noProof/>
      <w:lang w:val="en-US"/>
    </w:rPr>
  </w:style>
  <w:style w:type="paragraph" w:styleId="ListeParagraf">
    <w:name w:val="List Paragraph"/>
    <w:basedOn w:val="Normal"/>
    <w:uiPriority w:val="34"/>
    <w:qFormat/>
    <w:rsid w:val="00DC07E7"/>
    <w:pPr>
      <w:ind w:left="720"/>
      <w:contextualSpacing/>
    </w:pPr>
  </w:style>
  <w:style w:type="paragraph" w:styleId="NormalWeb">
    <w:name w:val="Normal (Web)"/>
    <w:basedOn w:val="Normal"/>
    <w:uiPriority w:val="99"/>
    <w:semiHidden/>
    <w:unhideWhenUsed/>
    <w:rsid w:val="00A4361B"/>
    <w:pPr>
      <w:spacing w:before="100" w:beforeAutospacing="1" w:after="100" w:afterAutospacing="1"/>
    </w:pPr>
    <w:rPr>
      <w:rFonts w:ascii="Times New Roman" w:hAnsi="Times New Roman" w:cs="Times New Roman"/>
      <w:lang w:val="en-GB" w:eastAsia="en-GB"/>
    </w:rPr>
  </w:style>
  <w:style w:type="paragraph" w:styleId="AralkYok">
    <w:name w:val="No Spacing"/>
    <w:uiPriority w:val="1"/>
    <w:qFormat/>
    <w:rsid w:val="00ED2738"/>
    <w:pPr>
      <w:jc w:val="both"/>
    </w:pPr>
    <w:rPr>
      <w:sz w:val="22"/>
      <w:szCs w:val="22"/>
    </w:rPr>
  </w:style>
  <w:style w:type="paragraph" w:styleId="AltBilgi">
    <w:name w:val="footer"/>
    <w:basedOn w:val="Normal"/>
    <w:link w:val="AltBilgiChar"/>
    <w:uiPriority w:val="99"/>
    <w:unhideWhenUsed/>
    <w:rsid w:val="00D8255F"/>
    <w:pPr>
      <w:tabs>
        <w:tab w:val="center" w:pos="4536"/>
        <w:tab w:val="right" w:pos="9072"/>
      </w:tabs>
    </w:pPr>
  </w:style>
  <w:style w:type="character" w:customStyle="1" w:styleId="AltBilgiChar">
    <w:name w:val="Alt Bilgi Char"/>
    <w:basedOn w:val="VarsaylanParagrafYazTipi"/>
    <w:link w:val="AltBilgi"/>
    <w:uiPriority w:val="99"/>
    <w:rsid w:val="00D8255F"/>
  </w:style>
  <w:style w:type="character" w:styleId="SayfaNumaras">
    <w:name w:val="page number"/>
    <w:basedOn w:val="VarsaylanParagrafYazTipi"/>
    <w:uiPriority w:val="99"/>
    <w:semiHidden/>
    <w:unhideWhenUsed/>
    <w:rsid w:val="00D8255F"/>
  </w:style>
  <w:style w:type="paragraph" w:customStyle="1" w:styleId="TezMetni15aralkl">
    <w:name w:val="Tez Metni_1.5 aralıklı"/>
    <w:basedOn w:val="Normal"/>
    <w:rsid w:val="00E92880"/>
    <w:pPr>
      <w:spacing w:before="120" w:after="120" w:line="360" w:lineRule="auto"/>
      <w:ind w:firstLine="720"/>
      <w:jc w:val="both"/>
    </w:pPr>
    <w:rPr>
      <w:rFonts w:ascii="Times New Roman" w:eastAsia="Times New Roman" w:hAnsi="Times New Roman" w:cs="Times New Roman"/>
      <w:noProof/>
    </w:rPr>
  </w:style>
  <w:style w:type="paragraph" w:styleId="AklamaMetni">
    <w:name w:val="annotation text"/>
    <w:basedOn w:val="Normal"/>
    <w:link w:val="AklamaMetniChar"/>
    <w:uiPriority w:val="99"/>
    <w:semiHidden/>
    <w:unhideWhenUsed/>
    <w:rsid w:val="00B747FA"/>
    <w:rPr>
      <w:sz w:val="20"/>
      <w:szCs w:val="20"/>
    </w:rPr>
  </w:style>
  <w:style w:type="character" w:customStyle="1" w:styleId="AklamaMetniChar">
    <w:name w:val="Açıklama Metni Char"/>
    <w:basedOn w:val="VarsaylanParagrafYazTipi"/>
    <w:link w:val="AklamaMetni"/>
    <w:uiPriority w:val="99"/>
    <w:semiHidden/>
    <w:rsid w:val="00B747FA"/>
    <w:rPr>
      <w:sz w:val="20"/>
      <w:szCs w:val="20"/>
    </w:rPr>
  </w:style>
  <w:style w:type="character" w:styleId="Kpr">
    <w:name w:val="Hyperlink"/>
    <w:basedOn w:val="VarsaylanParagrafYazTipi"/>
    <w:uiPriority w:val="99"/>
    <w:unhideWhenUsed/>
    <w:rsid w:val="00627BC5"/>
    <w:rPr>
      <w:color w:val="0563C1" w:themeColor="hyperlink"/>
      <w:u w:val="single"/>
    </w:rPr>
  </w:style>
  <w:style w:type="table" w:customStyle="1" w:styleId="TableGrid">
    <w:name w:val="TableGrid"/>
    <w:rsid w:val="00A45979"/>
    <w:rPr>
      <w:rFonts w:eastAsiaTheme="minorEastAsia"/>
      <w:sz w:val="22"/>
      <w:szCs w:val="22"/>
      <w:lang w:eastAsia="tr-TR"/>
    </w:rPr>
    <w:tblPr>
      <w:tblCellMar>
        <w:top w:w="0" w:type="dxa"/>
        <w:left w:w="0" w:type="dxa"/>
        <w:bottom w:w="0" w:type="dxa"/>
        <w:right w:w="0" w:type="dxa"/>
      </w:tblCellMar>
    </w:tblPr>
  </w:style>
  <w:style w:type="table" w:styleId="TabloKlavuzu">
    <w:name w:val="Table Grid"/>
    <w:basedOn w:val="NormalTablo"/>
    <w:uiPriority w:val="39"/>
    <w:rsid w:val="00A4597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D017C8"/>
    <w:rPr>
      <w:rFonts w:ascii="Times New Roman" w:hAnsi="Times New Roman" w:cs="Times New Roman"/>
      <w:sz w:val="18"/>
      <w:szCs w:val="18"/>
    </w:rPr>
  </w:style>
  <w:style w:type="character" w:customStyle="1" w:styleId="BalonMetniChar">
    <w:name w:val="Balon Metni Char"/>
    <w:basedOn w:val="VarsaylanParagrafYazTipi"/>
    <w:link w:val="BalonMetni"/>
    <w:uiPriority w:val="99"/>
    <w:semiHidden/>
    <w:rsid w:val="00D017C8"/>
    <w:rPr>
      <w:rFonts w:ascii="Times New Roman" w:hAnsi="Times New Roman" w:cs="Times New Roman"/>
      <w:sz w:val="18"/>
      <w:szCs w:val="18"/>
    </w:rPr>
  </w:style>
  <w:style w:type="paragraph" w:styleId="stBilgi">
    <w:name w:val="header"/>
    <w:basedOn w:val="Normal"/>
    <w:link w:val="stBilgiChar"/>
    <w:uiPriority w:val="99"/>
    <w:unhideWhenUsed/>
    <w:rsid w:val="00FA262C"/>
    <w:pPr>
      <w:tabs>
        <w:tab w:val="center" w:pos="4536"/>
        <w:tab w:val="right" w:pos="9072"/>
      </w:tabs>
    </w:pPr>
  </w:style>
  <w:style w:type="character" w:customStyle="1" w:styleId="stBilgiChar">
    <w:name w:val="Üst Bilgi Char"/>
    <w:basedOn w:val="VarsaylanParagrafYazTipi"/>
    <w:link w:val="stBilgi"/>
    <w:uiPriority w:val="99"/>
    <w:rsid w:val="00FA262C"/>
  </w:style>
  <w:style w:type="character" w:styleId="AklamaBavurusu">
    <w:name w:val="annotation reference"/>
    <w:basedOn w:val="VarsaylanParagrafYazTipi"/>
    <w:uiPriority w:val="99"/>
    <w:semiHidden/>
    <w:unhideWhenUsed/>
    <w:rsid w:val="0021311B"/>
    <w:rPr>
      <w:sz w:val="16"/>
      <w:szCs w:val="16"/>
    </w:rPr>
  </w:style>
  <w:style w:type="paragraph" w:styleId="AklamaKonusu">
    <w:name w:val="annotation subject"/>
    <w:basedOn w:val="AklamaMetni"/>
    <w:next w:val="AklamaMetni"/>
    <w:link w:val="AklamaKonusuChar"/>
    <w:uiPriority w:val="99"/>
    <w:semiHidden/>
    <w:unhideWhenUsed/>
    <w:rsid w:val="0021311B"/>
    <w:rPr>
      <w:b/>
      <w:bCs/>
    </w:rPr>
  </w:style>
  <w:style w:type="character" w:customStyle="1" w:styleId="AklamaKonusuChar">
    <w:name w:val="Açıklama Konusu Char"/>
    <w:basedOn w:val="AklamaMetniChar"/>
    <w:link w:val="AklamaKonusu"/>
    <w:uiPriority w:val="99"/>
    <w:semiHidden/>
    <w:rsid w:val="0021311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7718346">
      <w:bodyDiv w:val="1"/>
      <w:marLeft w:val="0"/>
      <w:marRight w:val="0"/>
      <w:marTop w:val="0"/>
      <w:marBottom w:val="0"/>
      <w:divBdr>
        <w:top w:val="none" w:sz="0" w:space="0" w:color="auto"/>
        <w:left w:val="none" w:sz="0" w:space="0" w:color="auto"/>
        <w:bottom w:val="none" w:sz="0" w:space="0" w:color="auto"/>
        <w:right w:val="none" w:sz="0" w:space="0" w:color="auto"/>
      </w:divBdr>
      <w:divsChild>
        <w:div w:id="467868692">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27325C-97AD-42B7-A321-FB9F75863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3622</Words>
  <Characters>20648</Characters>
  <Application>Microsoft Office Word</Application>
  <DocSecurity>0</DocSecurity>
  <Lines>172</Lines>
  <Paragraphs>48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Şükrü Hatun</dc:creator>
  <cp:keywords/>
  <dc:description/>
  <cp:lastModifiedBy>Lenovo</cp:lastModifiedBy>
  <cp:revision>2</cp:revision>
  <cp:lastPrinted>2020-11-13T11:24:00Z</cp:lastPrinted>
  <dcterms:created xsi:type="dcterms:W3CDTF">2020-11-13T11:27:00Z</dcterms:created>
  <dcterms:modified xsi:type="dcterms:W3CDTF">2020-11-13T11:27:00Z</dcterms:modified>
</cp:coreProperties>
</file>